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6F" w:rsidRPr="006F29BB" w:rsidRDefault="00E5006F" w:rsidP="00D46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D49" w:rsidRDefault="00D92D49" w:rsidP="009225B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D49" w:rsidRDefault="009225B2" w:rsidP="009225B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УТВЕРЖДЕНО</w:t>
      </w:r>
    </w:p>
    <w:p w:rsidR="009225B2" w:rsidRDefault="009225B2" w:rsidP="009225B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Заведующий МДОУ</w:t>
      </w:r>
    </w:p>
    <w:p w:rsidR="009225B2" w:rsidRDefault="008B0D0E" w:rsidP="009225B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1</w:t>
      </w:r>
      <w:r w:rsidR="00922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5B2">
        <w:rPr>
          <w:rFonts w:ascii="Times New Roman" w:hAnsi="Times New Roman" w:cs="Times New Roman"/>
          <w:sz w:val="24"/>
          <w:szCs w:val="24"/>
        </w:rPr>
        <w:t>г.Пугачева</w:t>
      </w:r>
      <w:proofErr w:type="spellEnd"/>
      <w:r w:rsidR="009225B2">
        <w:rPr>
          <w:rFonts w:ascii="Times New Roman" w:hAnsi="Times New Roman" w:cs="Times New Roman"/>
          <w:sz w:val="24"/>
          <w:szCs w:val="24"/>
        </w:rPr>
        <w:t xml:space="preserve">»                             </w:t>
      </w:r>
      <w:r w:rsidR="00FC2D8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C2D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Детский сад № 1</w:t>
      </w:r>
      <w:r w:rsidR="00922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5B2">
        <w:rPr>
          <w:rFonts w:ascii="Times New Roman" w:hAnsi="Times New Roman" w:cs="Times New Roman"/>
          <w:sz w:val="24"/>
          <w:szCs w:val="24"/>
        </w:rPr>
        <w:t>г.Пугачева</w:t>
      </w:r>
      <w:proofErr w:type="spellEnd"/>
      <w:r w:rsidR="009225B2">
        <w:rPr>
          <w:rFonts w:ascii="Times New Roman" w:hAnsi="Times New Roman" w:cs="Times New Roman"/>
          <w:sz w:val="24"/>
          <w:szCs w:val="24"/>
        </w:rPr>
        <w:t>»</w:t>
      </w:r>
    </w:p>
    <w:p w:rsidR="009225B2" w:rsidRDefault="0068598F" w:rsidP="009225B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303C54">
        <w:rPr>
          <w:rFonts w:ascii="Times New Roman" w:hAnsi="Times New Roman" w:cs="Times New Roman"/>
          <w:sz w:val="24"/>
          <w:szCs w:val="24"/>
        </w:rPr>
        <w:t>от 1 апреля 2025</w:t>
      </w:r>
      <w:r>
        <w:rPr>
          <w:rFonts w:ascii="Times New Roman" w:hAnsi="Times New Roman" w:cs="Times New Roman"/>
          <w:sz w:val="24"/>
          <w:szCs w:val="24"/>
        </w:rPr>
        <w:t xml:space="preserve"> г. № 4</w:t>
      </w:r>
      <w:r w:rsidR="009225B2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FC2D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25B2">
        <w:rPr>
          <w:rFonts w:ascii="Times New Roman" w:hAnsi="Times New Roman" w:cs="Times New Roman"/>
          <w:sz w:val="24"/>
          <w:szCs w:val="24"/>
        </w:rPr>
        <w:t>____________</w:t>
      </w:r>
      <w:r w:rsidR="008B0D0E">
        <w:rPr>
          <w:rFonts w:ascii="Times New Roman" w:hAnsi="Times New Roman" w:cs="Times New Roman"/>
          <w:sz w:val="24"/>
          <w:szCs w:val="24"/>
        </w:rPr>
        <w:t>М.Э. Стародубова</w:t>
      </w:r>
    </w:p>
    <w:p w:rsidR="009225B2" w:rsidRDefault="009225B2" w:rsidP="009225B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C2D8A">
        <w:rPr>
          <w:rFonts w:ascii="Times New Roman" w:hAnsi="Times New Roman" w:cs="Times New Roman"/>
          <w:sz w:val="24"/>
          <w:szCs w:val="24"/>
        </w:rPr>
        <w:t xml:space="preserve">   </w:t>
      </w:r>
      <w:r w:rsidR="00303C54">
        <w:rPr>
          <w:rFonts w:ascii="Times New Roman" w:hAnsi="Times New Roman" w:cs="Times New Roman"/>
          <w:sz w:val="24"/>
          <w:szCs w:val="24"/>
        </w:rPr>
        <w:t xml:space="preserve">               Приказ №26</w:t>
      </w:r>
      <w:r w:rsidR="00685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34AA9">
        <w:rPr>
          <w:rFonts w:ascii="Times New Roman" w:hAnsi="Times New Roman" w:cs="Times New Roman"/>
          <w:sz w:val="24"/>
          <w:szCs w:val="24"/>
        </w:rPr>
        <w:t>01.04</w:t>
      </w:r>
      <w:r w:rsidR="0047367D">
        <w:rPr>
          <w:rFonts w:ascii="Times New Roman" w:hAnsi="Times New Roman" w:cs="Times New Roman"/>
          <w:sz w:val="24"/>
          <w:szCs w:val="24"/>
        </w:rPr>
        <w:t>.2</w:t>
      </w:r>
      <w:r w:rsidR="00303C54">
        <w:rPr>
          <w:rFonts w:ascii="Times New Roman" w:hAnsi="Times New Roman" w:cs="Times New Roman"/>
          <w:sz w:val="24"/>
          <w:szCs w:val="24"/>
        </w:rPr>
        <w:t>025</w:t>
      </w:r>
      <w:r w:rsidR="00685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25B2" w:rsidRDefault="009225B2" w:rsidP="009225B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D49" w:rsidRDefault="00D92D49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D49" w:rsidRDefault="00D92D49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D49" w:rsidRDefault="00024630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0" cy="1657350"/>
            <wp:effectExtent l="0" t="0" r="0" b="0"/>
            <wp:docPr id="1" name="Рисунок 1" descr="C:\Users\Master\Рабочий стол\подпись 2024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Рабочий стол\подпись 2024-2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49" w:rsidRDefault="00D92D49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5B2" w:rsidRDefault="009225B2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5B2" w:rsidRDefault="009225B2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5B2" w:rsidRPr="009225B2" w:rsidRDefault="009225B2" w:rsidP="0002463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2D49" w:rsidRPr="009225B2" w:rsidRDefault="00D92D49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5B2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D92D49" w:rsidRPr="009225B2" w:rsidRDefault="00D92D49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5B2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9225B2">
        <w:rPr>
          <w:rFonts w:ascii="Times New Roman" w:hAnsi="Times New Roman" w:cs="Times New Roman"/>
          <w:b/>
          <w:sz w:val="32"/>
          <w:szCs w:val="32"/>
        </w:rPr>
        <w:t>результатах</w:t>
      </w:r>
      <w:r w:rsidRPr="009225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225B2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</w:p>
    <w:p w:rsidR="00D92D49" w:rsidRPr="009225B2" w:rsidRDefault="008B0D0E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«Детский сад № 1</w:t>
      </w:r>
      <w:r w:rsidR="00D92D49" w:rsidRPr="009225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2D49" w:rsidRPr="009225B2">
        <w:rPr>
          <w:rFonts w:ascii="Times New Roman" w:hAnsi="Times New Roman" w:cs="Times New Roman"/>
          <w:b/>
          <w:sz w:val="32"/>
          <w:szCs w:val="32"/>
        </w:rPr>
        <w:t>г.Пугачева</w:t>
      </w:r>
      <w:proofErr w:type="spellEnd"/>
      <w:r w:rsidR="00D92D49" w:rsidRPr="009225B2">
        <w:rPr>
          <w:rFonts w:ascii="Times New Roman" w:hAnsi="Times New Roman" w:cs="Times New Roman"/>
          <w:b/>
          <w:sz w:val="32"/>
          <w:szCs w:val="32"/>
        </w:rPr>
        <w:t>»</w:t>
      </w:r>
    </w:p>
    <w:p w:rsidR="00D92D49" w:rsidRPr="009225B2" w:rsidRDefault="00F507C4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2024</w:t>
      </w:r>
      <w:r w:rsidR="00D92D49" w:rsidRPr="009225B2">
        <w:rPr>
          <w:rFonts w:ascii="Times New Roman" w:hAnsi="Times New Roman" w:cs="Times New Roman"/>
          <w:b/>
          <w:sz w:val="32"/>
          <w:szCs w:val="32"/>
        </w:rPr>
        <w:t xml:space="preserve"> год </w:t>
      </w:r>
    </w:p>
    <w:p w:rsidR="00D92D49" w:rsidRPr="009225B2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D49" w:rsidRPr="009225B2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D49" w:rsidRPr="009225B2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D49" w:rsidRPr="009225B2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D8A" w:rsidRDefault="00FC2D8A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D8A" w:rsidRDefault="00FC2D8A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D8A" w:rsidRDefault="00FC2D8A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D8A" w:rsidRDefault="00FC2D8A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D8A" w:rsidRDefault="000F534E" w:rsidP="000F534E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№988 от 09.04.2025г.</w:t>
      </w:r>
      <w:bookmarkStart w:id="0" w:name="_GoBack"/>
      <w:bookmarkEnd w:id="0"/>
    </w:p>
    <w:p w:rsidR="00FC2D8A" w:rsidRDefault="00FC2D8A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D8A" w:rsidRDefault="00FC2D8A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5B2" w:rsidRDefault="009225B2" w:rsidP="006A54D7">
      <w:pPr>
        <w:tabs>
          <w:tab w:val="left" w:pos="118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7C004F" w:rsidP="006A54D7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E5006F" w:rsidRPr="00047B6D" w:rsidRDefault="00047B6D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сведения.</w:t>
      </w:r>
    </w:p>
    <w:p w:rsidR="00E5006F" w:rsidRDefault="00E5006F" w:rsidP="00E5006F">
      <w:pPr>
        <w:tabs>
          <w:tab w:val="left" w:pos="118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6028"/>
      </w:tblGrid>
      <w:tr w:rsidR="00284AA9" w:rsidRPr="00D34E88" w:rsidTr="00D46C29">
        <w:trPr>
          <w:trHeight w:val="904"/>
        </w:trPr>
        <w:tc>
          <w:tcPr>
            <w:tcW w:w="37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284AA9" w:rsidRPr="00366122" w:rsidRDefault="00284AA9" w:rsidP="0028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образовательной </w:t>
            </w: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60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284AA9" w:rsidRPr="00366122" w:rsidRDefault="00284AA9" w:rsidP="00284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Муниципальное  дошкольное образовательное </w:t>
            </w:r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учреждение «Детский сад № 1 </w:t>
            </w:r>
            <w:proofErr w:type="spellStart"/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г.Пугачева</w:t>
            </w:r>
            <w:proofErr w:type="spellEnd"/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Саратовской области» </w:t>
            </w:r>
          </w:p>
        </w:tc>
      </w:tr>
      <w:tr w:rsidR="00132450" w:rsidRPr="00D34E88" w:rsidTr="00D46C29">
        <w:trPr>
          <w:trHeight w:val="904"/>
        </w:trPr>
        <w:tc>
          <w:tcPr>
            <w:tcW w:w="37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0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Стародубова Марина </w:t>
            </w:r>
            <w:proofErr w:type="spellStart"/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Элизбаровна</w:t>
            </w:r>
            <w:proofErr w:type="spellEnd"/>
          </w:p>
        </w:tc>
      </w:tr>
      <w:tr w:rsidR="00132450" w:rsidRPr="00D34E88" w:rsidTr="00D46C29">
        <w:trPr>
          <w:trHeight w:val="941"/>
        </w:trPr>
        <w:tc>
          <w:tcPr>
            <w:tcW w:w="37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0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413720,Саратовская область, г. Пугачев, ул. </w:t>
            </w:r>
            <w:proofErr w:type="spellStart"/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К.Маркса</w:t>
            </w:r>
            <w:proofErr w:type="spellEnd"/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дом 164</w:t>
            </w:r>
          </w:p>
        </w:tc>
      </w:tr>
      <w:tr w:rsidR="00132450" w:rsidRPr="00D34E88" w:rsidTr="00D46C29">
        <w:trPr>
          <w:trHeight w:val="631"/>
        </w:trPr>
        <w:tc>
          <w:tcPr>
            <w:tcW w:w="37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0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(88457)2-20-53</w:t>
            </w:r>
          </w:p>
        </w:tc>
      </w:tr>
      <w:tr w:rsidR="00132450" w:rsidRPr="00D34E88" w:rsidTr="00D46C29">
        <w:trPr>
          <w:trHeight w:val="629"/>
        </w:trPr>
        <w:tc>
          <w:tcPr>
            <w:tcW w:w="37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1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pugachevdou1@mail.ru</w:t>
            </w:r>
          </w:p>
        </w:tc>
      </w:tr>
      <w:tr w:rsidR="00132450" w:rsidRPr="00D34E88" w:rsidTr="00D46C29">
        <w:trPr>
          <w:trHeight w:val="629"/>
        </w:trPr>
        <w:tc>
          <w:tcPr>
            <w:tcW w:w="37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0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Пугачевский муниципальный район Саратовской области</w:t>
            </w:r>
          </w:p>
        </w:tc>
      </w:tr>
      <w:tr w:rsidR="00132450" w:rsidRPr="00D34E88" w:rsidTr="00D46C29">
        <w:trPr>
          <w:trHeight w:val="1230"/>
        </w:trPr>
        <w:tc>
          <w:tcPr>
            <w:tcW w:w="37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0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1956 год</w:t>
            </w:r>
          </w:p>
        </w:tc>
      </w:tr>
      <w:tr w:rsidR="00132450" w:rsidRPr="00D34E88" w:rsidTr="00D46C29">
        <w:trPr>
          <w:trHeight w:val="302"/>
        </w:trPr>
        <w:tc>
          <w:tcPr>
            <w:tcW w:w="37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0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132450" w:rsidRPr="00366122" w:rsidRDefault="00132450" w:rsidP="001324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hAnsi="Times New Roman" w:cs="Times New Roman"/>
                <w:sz w:val="24"/>
                <w:szCs w:val="24"/>
              </w:rPr>
              <w:t xml:space="preserve">от 16.05.2014 № 1446, серия 64Л01 № 00001083  </w:t>
            </w:r>
          </w:p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006F" w:rsidRPr="00D34E88" w:rsidRDefault="00E5006F" w:rsidP="00E5006F">
      <w:pPr>
        <w:tabs>
          <w:tab w:val="left" w:pos="118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06F" w:rsidRPr="00D34E88" w:rsidRDefault="00E5006F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333"/>
          <w:tab w:val="left" w:pos="12548"/>
          <w:tab w:val="left" w:pos="12616"/>
        </w:tabs>
        <w:spacing w:after="0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D34E88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>   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>Муниципальное</w:t>
      </w:r>
      <w:r w:rsidR="0044409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> дошкольное образовател</w:t>
      </w:r>
      <w:r w:rsidR="00506B05">
        <w:rPr>
          <w:rFonts w:ascii="Times New Roman" w:eastAsia="Times New Roman" w:hAnsi="Times New Roman" w:cs="Times New Roman"/>
          <w:iCs/>
          <w:sz w:val="24"/>
          <w:szCs w:val="24"/>
        </w:rPr>
        <w:t>ьное учреждение «Детский сад № 1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 xml:space="preserve"> г. Пугачева С</w:t>
      </w:r>
      <w:r w:rsidR="00132450">
        <w:rPr>
          <w:rFonts w:ascii="Times New Roman" w:eastAsia="Times New Roman" w:hAnsi="Times New Roman" w:cs="Times New Roman"/>
          <w:iCs/>
          <w:sz w:val="24"/>
          <w:szCs w:val="24"/>
        </w:rPr>
        <w:t>аратовской области» (далее – Детский сад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 xml:space="preserve">) расположено в центральной части города. Здание ДОУ построено по типовому проекту. 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t xml:space="preserve"> 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>Проектная наполняемость на 8</w:t>
      </w:r>
      <w:r w:rsidR="00506B05">
        <w:rPr>
          <w:rFonts w:ascii="Times New Roman" w:eastAsia="Times New Roman" w:hAnsi="Times New Roman" w:cs="Times New Roman"/>
          <w:iCs/>
          <w:sz w:val="24"/>
          <w:szCs w:val="24"/>
        </w:rPr>
        <w:t>0 мест. Общая площадь здания 363,4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 xml:space="preserve"> кв. м, из них площадь помещений, используемых непосредственно для нужд образовательного процесс</w:t>
      </w:r>
      <w:r w:rsidR="00506B05">
        <w:rPr>
          <w:rFonts w:ascii="Times New Roman" w:eastAsia="Times New Roman" w:hAnsi="Times New Roman" w:cs="Times New Roman"/>
          <w:iCs/>
          <w:sz w:val="24"/>
          <w:szCs w:val="24"/>
        </w:rPr>
        <w:t>а, 225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 xml:space="preserve"> кв. м.</w:t>
      </w:r>
    </w:p>
    <w:p w:rsidR="00E5006F" w:rsidRPr="00D34E88" w:rsidRDefault="00444097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Цель деятельности ДОУ </w:t>
      </w:r>
      <w:r w:rsidR="00E5006F" w:rsidRPr="00D34E88">
        <w:rPr>
          <w:rFonts w:ascii="Times New Roman" w:eastAsia="Times New Roman" w:hAnsi="Times New Roman" w:cs="Times New Roman"/>
          <w:iCs/>
          <w:sz w:val="24"/>
          <w:szCs w:val="24"/>
        </w:rPr>
        <w:t xml:space="preserve">– осуществление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образовательной деятельности по</w:t>
      </w:r>
      <w:r w:rsidR="00E5006F" w:rsidRPr="00D34E8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t xml:space="preserve"> </w:t>
      </w:r>
      <w:r w:rsidR="00E5006F" w:rsidRPr="00D34E88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реализации образовательной  программы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5006F" w:rsidRPr="00D34E88">
        <w:rPr>
          <w:rFonts w:ascii="Times New Roman" w:eastAsia="Times New Roman" w:hAnsi="Times New Roman" w:cs="Times New Roman"/>
          <w:iCs/>
          <w:sz w:val="24"/>
          <w:szCs w:val="24"/>
        </w:rPr>
        <w:t>дошкольного образования.</w:t>
      </w:r>
    </w:p>
    <w:p w:rsidR="00E5006F" w:rsidRPr="00132450" w:rsidRDefault="00E5006F" w:rsidP="0013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>Предметом деятельности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  <w:r w:rsidR="00132450">
        <w:rPr>
          <w:rFonts w:ascii="Times New Roman" w:eastAsia="Times New Roman" w:hAnsi="Times New Roman" w:cs="Times New Roman"/>
          <w:iCs/>
          <w:sz w:val="24"/>
          <w:szCs w:val="24"/>
        </w:rPr>
        <w:br/>
        <w:t>Режим работы Детского сада: р</w:t>
      </w:r>
      <w:r w:rsidR="00132450" w:rsidRPr="00132450">
        <w:rPr>
          <w:rFonts w:ascii="Times New Roman" w:eastAsia="Times New Roman" w:hAnsi="Times New Roman" w:cs="Times New Roman"/>
          <w:iCs/>
          <w:sz w:val="24"/>
          <w:szCs w:val="24"/>
        </w:rPr>
        <w:t>абочая неделя – пятидневная, с понедельника по пя</w:t>
      </w:r>
      <w:r w:rsidR="00132450">
        <w:rPr>
          <w:rFonts w:ascii="Times New Roman" w:eastAsia="Times New Roman" w:hAnsi="Times New Roman" w:cs="Times New Roman"/>
          <w:iCs/>
          <w:sz w:val="24"/>
          <w:szCs w:val="24"/>
        </w:rPr>
        <w:t xml:space="preserve">тницу. Длительность пребывания </w:t>
      </w:r>
      <w:r w:rsidR="00132450" w:rsidRPr="00132450">
        <w:rPr>
          <w:rFonts w:ascii="Times New Roman" w:eastAsia="Times New Roman" w:hAnsi="Times New Roman" w:cs="Times New Roman"/>
          <w:iCs/>
          <w:sz w:val="24"/>
          <w:szCs w:val="24"/>
        </w:rPr>
        <w:t>детей в группах – 10,5 часов. Режим работы групп – с 7:30 до 18:00.</w:t>
      </w:r>
    </w:p>
    <w:p w:rsidR="00E5006F" w:rsidRPr="00D34E88" w:rsidRDefault="00E5006F" w:rsidP="00047B6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47B6D" w:rsidRDefault="00047B6D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6D" w:rsidRDefault="00047B6D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6D" w:rsidRDefault="00047B6D" w:rsidP="00047B6D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B6D" w:rsidRPr="001B1996" w:rsidRDefault="00047B6D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996">
        <w:rPr>
          <w:rFonts w:ascii="Times New Roman" w:hAnsi="Times New Roman" w:cs="Times New Roman"/>
          <w:b/>
          <w:sz w:val="24"/>
          <w:szCs w:val="24"/>
        </w:rPr>
        <w:t>Аналитическая  часть.</w:t>
      </w:r>
    </w:p>
    <w:p w:rsidR="00047B6D" w:rsidRPr="001B1996" w:rsidRDefault="00047B6D" w:rsidP="00047B6D">
      <w:pPr>
        <w:pStyle w:val="a3"/>
        <w:spacing w:before="0" w:beforeAutospacing="0" w:after="0" w:afterAutospacing="0"/>
        <w:jc w:val="both"/>
      </w:pPr>
    </w:p>
    <w:p w:rsidR="00047B6D" w:rsidRPr="001B1996" w:rsidRDefault="00047B6D" w:rsidP="00047B6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1B1996">
        <w:rPr>
          <w:rFonts w:ascii="Times New Roman" w:hAnsi="Times New Roman" w:cs="Times New Roman"/>
          <w:b/>
          <w:color w:val="000000"/>
          <w:sz w:val="24"/>
          <w:szCs w:val="24"/>
        </w:rPr>
        <w:t>.  Оценка образовательная деятельность.</w:t>
      </w:r>
      <w:r w:rsidR="00A250DF" w:rsidRPr="001B199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A250DF" w:rsidRPr="001B1996" w:rsidRDefault="00047B6D" w:rsidP="00A250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A250DF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федеральным государственным образовательным стандартом дошкольного образования, утвержденным приказом </w:t>
      </w:r>
      <w:proofErr w:type="spellStart"/>
      <w:r w:rsidR="00A250DF" w:rsidRPr="001B199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A250DF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C9B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0DF" w:rsidRPr="001B1996">
        <w:rPr>
          <w:rFonts w:ascii="Times New Roman" w:hAnsi="Times New Roman" w:cs="Times New Roman"/>
          <w:color w:val="000000"/>
          <w:sz w:val="24"/>
          <w:szCs w:val="24"/>
        </w:rPr>
        <w:t>России от 17.10.2013 № 1155 (далее – ФГОС  ДО).</w:t>
      </w:r>
    </w:p>
    <w:p w:rsidR="00A250DF" w:rsidRPr="001B1996" w:rsidRDefault="00A250DF" w:rsidP="00A250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 и 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A250DF" w:rsidRPr="001B1996" w:rsidRDefault="00A250DF" w:rsidP="00A250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ведется на основании утвержденной основной образовательной программы дошкольного образования (далее – ООП ДО), которая составлена в 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1B199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25.11.2022 № 1028 (далее – ФОП ДО), санитарно-эпидемиологическими правилами и нормативами.</w:t>
      </w:r>
    </w:p>
    <w:p w:rsidR="00506B05" w:rsidRPr="001B1996" w:rsidRDefault="002D23B5" w:rsidP="00A250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Детский сад посещают 70</w:t>
      </w:r>
      <w:r w:rsidR="00D6689C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506B05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2</w:t>
      </w:r>
      <w:r w:rsidR="00047B6D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В ДОУ сфор</w:t>
      </w: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мировано 3</w:t>
      </w:r>
      <w:r w:rsidR="00047B6D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группы общеразвивающей направленности. Из них:</w:t>
      </w:r>
    </w:p>
    <w:p w:rsidR="00506B05" w:rsidRPr="001B1996" w:rsidRDefault="002D23B5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-  младшая группа - 26</w:t>
      </w:r>
      <w:r w:rsidR="00506B05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человек;</w:t>
      </w:r>
    </w:p>
    <w:p w:rsidR="00047B6D" w:rsidRPr="001B1996" w:rsidRDefault="002D23B5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− средняя группа –  25</w:t>
      </w:r>
      <w:r w:rsidR="00A01861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</w:t>
      </w:r>
      <w:r w:rsidR="00047B6D" w:rsidRPr="001B1996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−  подг</w:t>
      </w:r>
      <w:r w:rsidR="002D23B5" w:rsidRPr="001B1996">
        <w:rPr>
          <w:rFonts w:ascii="Times New Roman" w:eastAsia="Times New Roman" w:hAnsi="Times New Roman" w:cs="Times New Roman"/>
          <w:iCs/>
          <w:sz w:val="24"/>
          <w:szCs w:val="24"/>
        </w:rPr>
        <w:t>отовительная к школе группа – 19</w:t>
      </w:r>
      <w:r w:rsidR="00A01861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</w:t>
      </w: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996">
        <w:rPr>
          <w:rFonts w:ascii="Times New Roman" w:hAnsi="Times New Roman" w:cs="Times New Roman"/>
          <w:sz w:val="24"/>
          <w:szCs w:val="24"/>
        </w:rPr>
        <w:t xml:space="preserve">  </w:t>
      </w:r>
      <w:r w:rsidRPr="001B199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A250DF" w:rsidRPr="001B1996" w:rsidRDefault="00A250DF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50DF" w:rsidRPr="001B1996" w:rsidRDefault="00CC10D4" w:rsidP="00A250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250DF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Детского сада строится на основе рабочей программы воспитания и календарного плана воспитательной работы, которые являются частью основной образовательной программы дошкольного образования. 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="00A250DF" w:rsidRPr="001B199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A250DF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30.08.2024 № АБ-2348/06).</w:t>
      </w:r>
    </w:p>
    <w:p w:rsidR="00047B6D" w:rsidRPr="001B1996" w:rsidRDefault="00CC10D4" w:rsidP="00047B6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7B6D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За время реализации программы воспитания родители выражают удовлетворенность воспитательным процессом в ДОУ, что отразилось на результате опроса, проведенного в конце года. Однако, было высказано пожелание увеличить количество </w:t>
      </w:r>
      <w:proofErr w:type="gramStart"/>
      <w:r w:rsidR="00047B6D" w:rsidRPr="001B1996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proofErr w:type="gramEnd"/>
      <w:r w:rsidR="00047B6D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проводимых на открытом воздухе с привлечение родителей – спортивные праздники, мероприятия, направленные на нравственно-патриотическое воспитание. Предложения родителей будут рассмотрены и при наличии возможностей ДОУ включены в календарный план воспитательной работы.</w:t>
      </w:r>
    </w:p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Чтобы выбрать стратегию воспитательной ра</w:t>
      </w:r>
      <w:r w:rsidR="00E65455" w:rsidRPr="001B1996">
        <w:rPr>
          <w:rFonts w:ascii="Times New Roman" w:eastAsia="Times New Roman" w:hAnsi="Times New Roman" w:cs="Times New Roman"/>
          <w:iCs/>
          <w:sz w:val="24"/>
          <w:szCs w:val="24"/>
        </w:rPr>
        <w:t>боты, в 2024</w:t>
      </w: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проводился анализ состава семей воспитанников.</w:t>
      </w:r>
    </w:p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Характеристика семей по составу</w:t>
      </w:r>
    </w:p>
    <w:tbl>
      <w:tblPr>
        <w:tblW w:w="499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2894"/>
        <w:gridCol w:w="3266"/>
      </w:tblGrid>
      <w:tr w:rsidR="00047B6D" w:rsidRPr="001B1996" w:rsidTr="00047B6D">
        <w:trPr>
          <w:trHeight w:val="689"/>
        </w:trPr>
        <w:tc>
          <w:tcPr>
            <w:tcW w:w="36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 семьи</w:t>
            </w:r>
          </w:p>
        </w:tc>
        <w:tc>
          <w:tcPr>
            <w:tcW w:w="28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326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Процент от общего </w:t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количества семей </w:t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воспитанников</w:t>
            </w:r>
          </w:p>
        </w:tc>
      </w:tr>
      <w:tr w:rsidR="00047B6D" w:rsidRPr="001B1996" w:rsidTr="00047B6D">
        <w:trPr>
          <w:trHeight w:val="230"/>
        </w:trPr>
        <w:tc>
          <w:tcPr>
            <w:tcW w:w="36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Полная</w:t>
            </w:r>
          </w:p>
        </w:tc>
        <w:tc>
          <w:tcPr>
            <w:tcW w:w="28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E65455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C0333D"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E65455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71</w:t>
            </w:r>
            <w:r w:rsidR="00047B6D"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047B6D" w:rsidRPr="001B1996" w:rsidTr="00047B6D">
        <w:trPr>
          <w:trHeight w:val="242"/>
        </w:trPr>
        <w:tc>
          <w:tcPr>
            <w:tcW w:w="36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Неполная с матерью</w:t>
            </w:r>
          </w:p>
        </w:tc>
        <w:tc>
          <w:tcPr>
            <w:tcW w:w="28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E65455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26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E65455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  <w:r w:rsidR="00047B6D"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047B6D" w:rsidRPr="001B1996" w:rsidTr="00047B6D">
        <w:trPr>
          <w:trHeight w:val="230"/>
        </w:trPr>
        <w:tc>
          <w:tcPr>
            <w:tcW w:w="36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Неполная с отцом</w:t>
            </w:r>
          </w:p>
        </w:tc>
        <w:tc>
          <w:tcPr>
            <w:tcW w:w="28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0%</w:t>
            </w:r>
          </w:p>
        </w:tc>
      </w:tr>
      <w:tr w:rsidR="00047B6D" w:rsidRPr="001B1996" w:rsidTr="00047B6D">
        <w:trPr>
          <w:trHeight w:val="230"/>
        </w:trPr>
        <w:tc>
          <w:tcPr>
            <w:tcW w:w="36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Оформлено опекунство</w:t>
            </w:r>
          </w:p>
        </w:tc>
        <w:tc>
          <w:tcPr>
            <w:tcW w:w="28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0%</w:t>
            </w:r>
          </w:p>
        </w:tc>
      </w:tr>
      <w:tr w:rsidR="00047B6D" w:rsidRPr="001B1996" w:rsidTr="00047B6D">
        <w:trPr>
          <w:trHeight w:val="12"/>
        </w:trPr>
        <w:tc>
          <w:tcPr>
            <w:tcW w:w="3668" w:type="dxa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4"/>
        <w:gridCol w:w="2776"/>
        <w:gridCol w:w="3133"/>
      </w:tblGrid>
      <w:tr w:rsidR="00047B6D" w:rsidRPr="001B1996" w:rsidTr="00A250DF">
        <w:tc>
          <w:tcPr>
            <w:tcW w:w="3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7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31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Процент от общего </w:t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количества семей </w:t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воспитанников</w:t>
            </w:r>
          </w:p>
        </w:tc>
      </w:tr>
      <w:tr w:rsidR="00047B6D" w:rsidRPr="001B1996" w:rsidTr="00A250DF">
        <w:tc>
          <w:tcPr>
            <w:tcW w:w="3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Один ребенок</w:t>
            </w:r>
          </w:p>
        </w:tc>
        <w:tc>
          <w:tcPr>
            <w:tcW w:w="27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A7023B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31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A7023B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  <w:r w:rsidR="00047B6D"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047B6D" w:rsidRPr="001B1996" w:rsidTr="00A250DF">
        <w:tc>
          <w:tcPr>
            <w:tcW w:w="3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Два ребенка</w:t>
            </w:r>
          </w:p>
        </w:tc>
        <w:tc>
          <w:tcPr>
            <w:tcW w:w="27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A7023B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31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A7023B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47</w:t>
            </w:r>
            <w:r w:rsidR="00047B6D"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047B6D" w:rsidRPr="001B1996" w:rsidTr="00A250DF">
        <w:tc>
          <w:tcPr>
            <w:tcW w:w="3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Три ребенка и более</w:t>
            </w:r>
          </w:p>
        </w:tc>
        <w:tc>
          <w:tcPr>
            <w:tcW w:w="27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A7023B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1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A7023B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  <w:r w:rsidR="00047B6D"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%</w:t>
            </w:r>
          </w:p>
        </w:tc>
      </w:tr>
      <w:tr w:rsidR="00047B6D" w:rsidRPr="001B1996" w:rsidTr="00A250DF">
        <w:tc>
          <w:tcPr>
            <w:tcW w:w="3934" w:type="dxa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7B6D" w:rsidRPr="001B1996" w:rsidRDefault="00A250DF" w:rsidP="00A250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Детского сада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A250DF" w:rsidRPr="001B1996" w:rsidRDefault="00047B6D" w:rsidP="00A250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Style w:val="c0c12"/>
          <w:rFonts w:ascii="Times New Roman" w:hAnsi="Times New Roman" w:cs="Times New Roman"/>
          <w:b/>
          <w:sz w:val="24"/>
          <w:szCs w:val="24"/>
        </w:rPr>
        <w:t xml:space="preserve">    </w:t>
      </w:r>
      <w:r w:rsidR="00A250DF" w:rsidRPr="001B1996">
        <w:rPr>
          <w:rFonts w:ascii="Times New Roman" w:hAnsi="Times New Roman" w:cs="Times New Roman"/>
          <w:color w:val="000000"/>
          <w:sz w:val="24"/>
          <w:szCs w:val="24"/>
        </w:rPr>
        <w:t>Во исполнение указа Президента РФ от 22.11.2023 № 875 в 2024 году в Детском саду реализовывались мероприятия, приуроченные к Году семьи. 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A250DF" w:rsidRPr="001B1996" w:rsidRDefault="00A250DF" w:rsidP="005F367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«Моя семья: генеалогическое древо, члены семьи»;</w:t>
      </w:r>
    </w:p>
    <w:p w:rsidR="00A250DF" w:rsidRPr="001B1996" w:rsidRDefault="00A250DF" w:rsidP="005F367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«Герб моей семьи»;</w:t>
      </w:r>
    </w:p>
    <w:p w:rsidR="00E05BDA" w:rsidRPr="001B1996" w:rsidRDefault="00A250DF" w:rsidP="005F367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«Традиции моей семьи» Для взаимодействия с родителями реализовывали совместный проект «Моя семья». </w:t>
      </w:r>
    </w:p>
    <w:p w:rsidR="00A250DF" w:rsidRPr="001B1996" w:rsidRDefault="00A250DF" w:rsidP="005F367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D6190F" w:rsidRPr="001B1996" w:rsidRDefault="00A250DF" w:rsidP="00E05B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выпуск семейной газеты «</w:t>
      </w:r>
      <w:r w:rsidR="00E05BDA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Хобби моей </w:t>
      </w:r>
      <w:r w:rsidR="002664E3" w:rsidRPr="001B199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05BDA" w:rsidRPr="001B1996">
        <w:rPr>
          <w:rFonts w:ascii="Times New Roman" w:hAnsi="Times New Roman" w:cs="Times New Roman"/>
          <w:color w:val="000000"/>
          <w:sz w:val="24"/>
          <w:szCs w:val="24"/>
        </w:rPr>
        <w:t>емьи</w:t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F47EE" w:rsidRPr="001B1996" w:rsidRDefault="00D6190F" w:rsidP="00E05B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1B1996">
        <w:rPr>
          <w:rFonts w:ascii="Times New Roman" w:hAnsi="Times New Roman" w:cs="Times New Roman"/>
          <w:color w:val="000000"/>
          <w:sz w:val="24"/>
          <w:szCs w:val="24"/>
        </w:rPr>
        <w:t>взаимодействаия</w:t>
      </w:r>
      <w:proofErr w:type="spellEnd"/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с родителями реализовывали совместный проект «Моя семья». В рамках него предусмотрели </w:t>
      </w:r>
      <w:proofErr w:type="gramStart"/>
      <w:r w:rsidRPr="001B1996">
        <w:rPr>
          <w:rFonts w:ascii="Times New Roman" w:hAnsi="Times New Roman" w:cs="Times New Roman"/>
          <w:color w:val="000000"/>
          <w:sz w:val="24"/>
          <w:szCs w:val="24"/>
        </w:rPr>
        <w:t>микро форматы</w:t>
      </w:r>
      <w:proofErr w:type="gramEnd"/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участия: составление рассказов: «Дом в котором я жи</w:t>
      </w:r>
      <w:r w:rsidR="005F47EE" w:rsidRPr="001B199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t>у», «Реликвия моей семьи», «</w:t>
      </w:r>
      <w:r w:rsidR="005F47EE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Я помогаю». </w:t>
      </w:r>
    </w:p>
    <w:p w:rsidR="00EB2AB4" w:rsidRDefault="005F47EE" w:rsidP="00E05B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Выпущены газеты: «Моя семья и спорт», «Рождественские истории», «Поколение моей семьи».</w:t>
      </w:r>
      <w:r w:rsidR="00E05BDA" w:rsidRPr="001B199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05BDA" w:rsidRPr="001B1996" w:rsidRDefault="00E05BDA" w:rsidP="00E05B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:rsidR="00E05BDA" w:rsidRPr="001B1996" w:rsidRDefault="00E05BDA" w:rsidP="00E05B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 Детском саду в 2024 году дополнительные общеразвивающие программы реализовались по двум направлениям: нравственно-патриотическое и экологическое. Подробная характеристика — в 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9"/>
        <w:gridCol w:w="2207"/>
        <w:gridCol w:w="1824"/>
        <w:gridCol w:w="1055"/>
        <w:gridCol w:w="959"/>
        <w:gridCol w:w="864"/>
        <w:gridCol w:w="1028"/>
        <w:gridCol w:w="1081"/>
      </w:tblGrid>
      <w:tr w:rsidR="00E05BDA" w:rsidRPr="001B1996" w:rsidTr="000F3D3C"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1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E05BDA" w:rsidRPr="001B1996" w:rsidTr="000F3D3C">
        <w:tc>
          <w:tcPr>
            <w:tcW w:w="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DA" w:rsidRPr="001B1996" w:rsidTr="000F3D3C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E05BDA" w:rsidRPr="001B1996" w:rsidTr="000F3D3C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город родной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765674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</w:t>
            </w:r>
            <w:r w:rsidR="00E05BDA"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D3C" w:rsidRPr="001B1996" w:rsidTr="000F3D3C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D3C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D3C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D3C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D3C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D3C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D3C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D3C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D3C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DA" w:rsidRPr="001B1996" w:rsidTr="000F3D3C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родного края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765674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3-6</w:t>
            </w:r>
            <w:r w:rsidR="00E05BDA"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5BDA"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DA" w:rsidRPr="001B1996" w:rsidTr="000F3D3C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E05BDA" w:rsidRPr="001B1996" w:rsidTr="000F3D3C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Юные артисты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0F3D3C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765674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</w:t>
            </w:r>
            <w:r w:rsidR="00E05BDA"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910CAB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910CAB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DA" w:rsidRPr="001B1996" w:rsidRDefault="00E05BDA" w:rsidP="005F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50DF" w:rsidRPr="001B1996" w:rsidRDefault="00910CAB" w:rsidP="00910CA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5BDA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Анализ родительского опроса, проведенного в ноябре 2024 года, показывает, что </w:t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t>дети с удовольствием посещают дополнительные занятия.</w:t>
      </w:r>
      <w:r w:rsidR="00E05BDA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5006F" w:rsidRPr="001B1996" w:rsidRDefault="00047B6D" w:rsidP="00E500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E5006F" w:rsidRPr="001B1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878E1" w:rsidRPr="001B1996">
        <w:rPr>
          <w:rFonts w:ascii="Times New Roman" w:hAnsi="Times New Roman" w:cs="Times New Roman"/>
          <w:b/>
          <w:color w:val="000000"/>
          <w:sz w:val="24"/>
          <w:szCs w:val="24"/>
        </w:rPr>
        <w:t>Оценка системы</w:t>
      </w:r>
      <w:r w:rsidR="00E5006F" w:rsidRPr="001B1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управления.</w:t>
      </w:r>
    </w:p>
    <w:p w:rsidR="00552513" w:rsidRPr="001B1996" w:rsidRDefault="00E5006F" w:rsidP="0055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1B1996">
        <w:rPr>
          <w:rFonts w:ascii="Times New Roman" w:hAnsi="Times New Roman" w:cs="Times New Roman"/>
          <w:sz w:val="24"/>
          <w:szCs w:val="24"/>
        </w:rPr>
        <w:t>    </w:t>
      </w:r>
      <w:r w:rsidR="00552513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Управление ДОУ  осуществляется в соответствии с действующим </w:t>
      </w:r>
      <w:r w:rsidR="00552513" w:rsidRPr="001B199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t xml:space="preserve"> </w:t>
      </w:r>
      <w:r w:rsidR="00552513" w:rsidRPr="001B1996">
        <w:rPr>
          <w:rFonts w:ascii="Times New Roman" w:eastAsia="Times New Roman" w:hAnsi="Times New Roman" w:cs="Times New Roman"/>
          <w:iCs/>
          <w:sz w:val="24"/>
          <w:szCs w:val="24"/>
        </w:rPr>
        <w:t>законодательством и уставом Учреждения.</w:t>
      </w:r>
    </w:p>
    <w:p w:rsidR="00552513" w:rsidRPr="001B1996" w:rsidRDefault="00552513" w:rsidP="0055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Управление ДОУ строится на принципах единоначалия и коллегиальности. Коллегиальными органами управления являются: попечительский  совет, педагогический совет, общее собрание работников, совет родителей. Единоличным исполнительным органом является руководитель – заведующий.</w:t>
      </w:r>
    </w:p>
    <w:p w:rsidR="00552513" w:rsidRPr="001B1996" w:rsidRDefault="00552513" w:rsidP="0055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52513" w:rsidRPr="001B1996" w:rsidRDefault="00552513" w:rsidP="0055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b/>
          <w:iCs/>
          <w:sz w:val="24"/>
          <w:szCs w:val="24"/>
        </w:rPr>
        <w:t>Органы управления, действующие в ДОУ.</w:t>
      </w:r>
    </w:p>
    <w:tbl>
      <w:tblPr>
        <w:tblW w:w="102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7539"/>
      </w:tblGrid>
      <w:tr w:rsidR="00552513" w:rsidRPr="001B1996" w:rsidTr="002664E3">
        <w:trPr>
          <w:jc w:val="center"/>
        </w:trPr>
        <w:tc>
          <w:tcPr>
            <w:tcW w:w="272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органа</w:t>
            </w:r>
          </w:p>
        </w:tc>
        <w:tc>
          <w:tcPr>
            <w:tcW w:w="75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Функции</w:t>
            </w:r>
          </w:p>
        </w:tc>
      </w:tr>
      <w:tr w:rsidR="00552513" w:rsidRPr="001B1996" w:rsidTr="002664E3">
        <w:trPr>
          <w:jc w:val="center"/>
        </w:trPr>
        <w:tc>
          <w:tcPr>
            <w:tcW w:w="272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  <w:tc>
          <w:tcPr>
            <w:tcW w:w="75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Контролирует работу и обеспечивает эффективное </w:t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взаимодействие всех участников образовательного процесса, осуществляет общее руководство ДОУ.</w:t>
            </w:r>
          </w:p>
        </w:tc>
      </w:tr>
      <w:tr w:rsidR="00552513" w:rsidRPr="001B1996" w:rsidTr="002664E3">
        <w:trPr>
          <w:jc w:val="center"/>
        </w:trPr>
        <w:tc>
          <w:tcPr>
            <w:tcW w:w="272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Общее собрание </w:t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работников</w:t>
            </w:r>
          </w:p>
        </w:tc>
        <w:tc>
          <w:tcPr>
            <w:tcW w:w="75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основные направления деятельности ДОУ, перспектив его развития.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Рассматривает отчеты заведующего и коллегиальных органов управления ДОУ по вопросам их деятельности.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проект коллективного договора и принятие решения о его заключении.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ежегодный отчет о поступлении и расходовании финансовых и материальных средств.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Правила внутреннего трудового распорядка работников.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и принимает проект новой редакции Устава ДОУ, проектов изменений и дополнений, вносимых в Устав.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кандидатов из числа работников ДОУ в Попечительский совет.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Согласовывает локальные акты о нормах профессиональной этики педагогических работников.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иные вопросы деятельности ДОУ, вынесенные на рассмотрение заведующим ДОУ, коллегиальными органами управления ДОУ.</w:t>
            </w:r>
          </w:p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</w:p>
        </w:tc>
      </w:tr>
      <w:tr w:rsidR="00552513" w:rsidRPr="001B1996" w:rsidTr="002664E3">
        <w:trPr>
          <w:jc w:val="center"/>
        </w:trPr>
        <w:tc>
          <w:tcPr>
            <w:tcW w:w="272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5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Определяет основные направления образовательной деятельности ДОУ.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Организует и совершенствует методическое обеспечение образовательного процесса.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Рассматривает план (планы) учебной работы ДОУ на год.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Рассматривает локальные нормативные акты, регламентирующие деятельность ДОУ.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Рассматривает и принимает образовательную программу, реализуемую ДОУ. 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Решает вопросы перевода воспитанников из группы в группу в течение и по окончанию учебного года.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Согласовывает Правила внутреннего распорядка воспитанников.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Рассматривает ежегодный отчет о результатах </w:t>
            </w:r>
            <w:proofErr w:type="spellStart"/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Решает вопросы о внесении предложений в соответствующие органы о присвоении почетных званий педагогическим работникам ДОУ, представлении педагогических работников к правительственным наградам и другим видам поощрений.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Рассматривает и разрабатывает предложения по улучшению работы по обеспечению питанием и медицинскому обеспечению воспитанников и работников ДОУ;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Заслушивает информацию и отчеты членов Педагогического совета ДОУ;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Рассматривает Положение об аттестации педагогических работников в целях подтверждения соответствия их занимаемым должностям.</w:t>
            </w:r>
          </w:p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513" w:rsidRPr="001B1996" w:rsidTr="002664E3">
        <w:trPr>
          <w:jc w:val="center"/>
        </w:trPr>
        <w:tc>
          <w:tcPr>
            <w:tcW w:w="2722" w:type="dxa"/>
            <w:tcBorders>
              <w:left w:val="single" w:sz="8" w:space="0" w:color="222222"/>
              <w:bottom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Попечительский совет</w:t>
            </w:r>
          </w:p>
        </w:tc>
        <w:tc>
          <w:tcPr>
            <w:tcW w:w="7539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разработке и согласование локальных нормативных актов ДОУ, устанавливающих: виды, размеры, условия и порядок произведения доплат и надбавок, премий и других выплат стимулирующего характера, показатели и критерии оценки качества и результативности труда работников ДОУ в пределах средств, имеющихся в ДОУ на оплату труда.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Повышает эффективность финансово-экономической деятельности ДОУ.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и улучшает условия труда педагогических и других работников ДОУ.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Привлекает внебюджетные средства для обеспечения деятельности и развития ДОУ.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конкурсы, соревнования, оздоровительные и других массовые мероприятия ДОУ.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Содействует созданию в ДОУ оптимальных условий и форм организации </w:t>
            </w:r>
            <w:proofErr w:type="spellStart"/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-образовательного процесса.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Совершенствует материально-техническую базу ДОУ, занимается благоустройством его помещений и территории.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 предложения в части материально-технического обеспечения образовательной деятельности, оборудования помещений ДОУ.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соблюдением надлежащих условий воспитания и труда в ДОУ, сохранения и укрепления здоровья воспитанников, за целевым и рациональным расходованием финансовых средств ДОУ.</w:t>
            </w:r>
          </w:p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513" w:rsidRPr="001B1996" w:rsidTr="002664E3">
        <w:trPr>
          <w:jc w:val="center"/>
        </w:trPr>
        <w:tc>
          <w:tcPr>
            <w:tcW w:w="2722" w:type="dxa"/>
            <w:tcBorders>
              <w:left w:val="single" w:sz="8" w:space="0" w:color="222222"/>
              <w:bottom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Совет родителей</w:t>
            </w:r>
          </w:p>
        </w:tc>
        <w:tc>
          <w:tcPr>
            <w:tcW w:w="7539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участие законных представителей воспитанников в управлении ДОУ.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и защищает законные права и интересы воспитанников.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Содействует руководству ДОУ в совершенствовании условий образовательного процесса, охране жизни и здоровья воспитанников.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и проводит общие мероприятия.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с законными представителями воспитанников: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разъяснению прав, обязанностей и ответственности участников образовательных отношений.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мнение при принятии локальных нормативных актов, затрагивающих права и законные интересы воспитанников.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992" w:rsidRPr="001B1996" w:rsidRDefault="002664E3" w:rsidP="0055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br/>
        <w:t>Структура и система управления соответствуют специфике деятельности Детского сада.</w:t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F6992" w:rsidRPr="001B1996" w:rsidRDefault="004F6992" w:rsidP="004F699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Оценка содержания и качества подготовки обучающихся</w:t>
      </w:r>
    </w:p>
    <w:p w:rsidR="004F6992" w:rsidRPr="001B1996" w:rsidRDefault="004F6992" w:rsidP="004F69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Педагоги использовали следующие формы диагностики:</w:t>
      </w:r>
    </w:p>
    <w:p w:rsidR="004F6992" w:rsidRPr="001B1996" w:rsidRDefault="004F6992" w:rsidP="005F367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диагностические занятия (по каждому разделу программы);</w:t>
      </w:r>
    </w:p>
    <w:p w:rsidR="004F6992" w:rsidRPr="001B1996" w:rsidRDefault="004F6992" w:rsidP="005F367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диагностические срезы;</w:t>
      </w:r>
    </w:p>
    <w:p w:rsidR="004F6992" w:rsidRPr="001B1996" w:rsidRDefault="004F6992" w:rsidP="005F367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4F6992" w:rsidRDefault="004F6992" w:rsidP="004F69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 на конец 2024 года выглядят следующим образом:</w:t>
      </w:r>
    </w:p>
    <w:p w:rsidR="00CA075C" w:rsidRPr="00145931" w:rsidRDefault="00CA075C" w:rsidP="00CA0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31">
        <w:rPr>
          <w:rFonts w:ascii="Times New Roman" w:hAnsi="Times New Roman" w:cs="Times New Roman"/>
          <w:b/>
          <w:sz w:val="28"/>
          <w:szCs w:val="28"/>
        </w:rPr>
        <w:t>Результаты оценки индивидуального развития детей.</w:t>
      </w:r>
    </w:p>
    <w:p w:rsidR="00CA075C" w:rsidRPr="00145931" w:rsidRDefault="00CA075C" w:rsidP="00CA0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24" w:type="dxa"/>
        <w:tblLayout w:type="fixed"/>
        <w:tblLook w:val="04A0" w:firstRow="1" w:lastRow="0" w:firstColumn="1" w:lastColumn="0" w:noHBand="0" w:noVBand="1"/>
      </w:tblPr>
      <w:tblGrid>
        <w:gridCol w:w="1972"/>
        <w:gridCol w:w="1313"/>
        <w:gridCol w:w="1318"/>
        <w:gridCol w:w="1317"/>
        <w:gridCol w:w="1307"/>
        <w:gridCol w:w="1183"/>
        <w:gridCol w:w="1314"/>
      </w:tblGrid>
      <w:tr w:rsidR="00CA075C" w:rsidRPr="00145931" w:rsidTr="00121BEF">
        <w:trPr>
          <w:trHeight w:val="248"/>
        </w:trPr>
        <w:tc>
          <w:tcPr>
            <w:tcW w:w="1972" w:type="dxa"/>
            <w:vMerge w:val="restart"/>
          </w:tcPr>
          <w:p w:rsidR="00CA075C" w:rsidRPr="00145931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931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областей.</w:t>
            </w:r>
          </w:p>
        </w:tc>
        <w:tc>
          <w:tcPr>
            <w:tcW w:w="7752" w:type="dxa"/>
            <w:gridSpan w:val="6"/>
          </w:tcPr>
          <w:p w:rsidR="00CA075C" w:rsidRPr="00145931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93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CA075C" w:rsidRPr="00145931" w:rsidTr="00121BEF">
        <w:trPr>
          <w:trHeight w:val="114"/>
        </w:trPr>
        <w:tc>
          <w:tcPr>
            <w:tcW w:w="1972" w:type="dxa"/>
            <w:vMerge/>
          </w:tcPr>
          <w:p w:rsidR="00CA075C" w:rsidRPr="00145931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</w:tcPr>
          <w:p w:rsidR="00CA075C" w:rsidRPr="00145931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931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2624" w:type="dxa"/>
            <w:gridSpan w:val="2"/>
          </w:tcPr>
          <w:p w:rsidR="00CA075C" w:rsidRPr="00145931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931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сформированы</w:t>
            </w:r>
          </w:p>
        </w:tc>
        <w:tc>
          <w:tcPr>
            <w:tcW w:w="2497" w:type="dxa"/>
            <w:gridSpan w:val="2"/>
          </w:tcPr>
          <w:p w:rsidR="00CA075C" w:rsidRPr="00145931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931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</w:p>
        </w:tc>
      </w:tr>
      <w:tr w:rsidR="00CA075C" w:rsidRPr="00F064CB" w:rsidTr="00121BEF">
        <w:trPr>
          <w:trHeight w:val="114"/>
        </w:trPr>
        <w:tc>
          <w:tcPr>
            <w:tcW w:w="1972" w:type="dxa"/>
            <w:vMerge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A075C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8" w:type="dxa"/>
          </w:tcPr>
          <w:p w:rsidR="00CA075C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7" w:type="dxa"/>
          </w:tcPr>
          <w:p w:rsidR="00CA075C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07" w:type="dxa"/>
          </w:tcPr>
          <w:p w:rsidR="00CA075C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83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Май 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4" w:type="dxa"/>
          </w:tcPr>
          <w:p w:rsidR="00CA075C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A075C" w:rsidRPr="00F064CB" w:rsidTr="00121BEF">
        <w:trPr>
          <w:trHeight w:val="768"/>
        </w:trPr>
        <w:tc>
          <w:tcPr>
            <w:tcW w:w="1972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13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чел. – 38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8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7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 чел. – 6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307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0 чел. – 0%</w:t>
            </w:r>
          </w:p>
        </w:tc>
        <w:tc>
          <w:tcPr>
            <w:tcW w:w="1314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5C" w:rsidRPr="00F064CB" w:rsidTr="00121BEF">
        <w:trPr>
          <w:trHeight w:val="496"/>
        </w:trPr>
        <w:tc>
          <w:tcPr>
            <w:tcW w:w="1972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13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 чел. – 61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8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7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28чел. – 38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7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28чел. – 38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0 чел. – 0%</w:t>
            </w:r>
          </w:p>
        </w:tc>
        <w:tc>
          <w:tcPr>
            <w:tcW w:w="1314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чел. – 0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5C" w:rsidRPr="00F064CB" w:rsidTr="00121BEF">
        <w:trPr>
          <w:trHeight w:val="508"/>
        </w:trPr>
        <w:tc>
          <w:tcPr>
            <w:tcW w:w="1972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313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 – 55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8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7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29 чел. –  36%</w:t>
            </w:r>
          </w:p>
        </w:tc>
        <w:tc>
          <w:tcPr>
            <w:tcW w:w="1307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чел. –  42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0 чел. – 0%</w:t>
            </w:r>
          </w:p>
        </w:tc>
        <w:tc>
          <w:tcPr>
            <w:tcW w:w="1314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чел. – 0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5C" w:rsidRPr="00F064CB" w:rsidTr="00121BEF">
        <w:trPr>
          <w:trHeight w:val="756"/>
        </w:trPr>
        <w:tc>
          <w:tcPr>
            <w:tcW w:w="1972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13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40чел. – 55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8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7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чел. – 44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7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чел. – 40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0 чел. – 0%</w:t>
            </w:r>
          </w:p>
        </w:tc>
        <w:tc>
          <w:tcPr>
            <w:tcW w:w="1314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чел. – 0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5C" w:rsidRPr="00F064CB" w:rsidTr="00121BEF">
        <w:trPr>
          <w:trHeight w:val="508"/>
        </w:trPr>
        <w:tc>
          <w:tcPr>
            <w:tcW w:w="1972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13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чел. – 70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8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7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 xml:space="preserve"> чел. –  29%</w:t>
            </w:r>
          </w:p>
        </w:tc>
        <w:tc>
          <w:tcPr>
            <w:tcW w:w="1307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чел. –  25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  <w:tc>
          <w:tcPr>
            <w:tcW w:w="1314" w:type="dxa"/>
          </w:tcPr>
          <w:p w:rsidR="00CA075C" w:rsidRPr="00F064CB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– 0</w:t>
            </w:r>
            <w:r w:rsidRPr="00F064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tbl>
      <w:tblPr>
        <w:tblStyle w:val="a9"/>
        <w:tblpPr w:leftFromText="180" w:rightFromText="180" w:vertAnchor="text" w:horzAnchor="margin" w:tblpY="237"/>
        <w:tblW w:w="9724" w:type="dxa"/>
        <w:tblLayout w:type="fixed"/>
        <w:tblLook w:val="04A0" w:firstRow="1" w:lastRow="0" w:firstColumn="1" w:lastColumn="0" w:noHBand="0" w:noVBand="1"/>
      </w:tblPr>
      <w:tblGrid>
        <w:gridCol w:w="1972"/>
        <w:gridCol w:w="1313"/>
        <w:gridCol w:w="1318"/>
        <w:gridCol w:w="1222"/>
        <w:gridCol w:w="1402"/>
        <w:gridCol w:w="1183"/>
        <w:gridCol w:w="1314"/>
      </w:tblGrid>
      <w:tr w:rsidR="00CA075C" w:rsidRPr="0004722A" w:rsidTr="00121BEF">
        <w:trPr>
          <w:trHeight w:val="272"/>
        </w:trPr>
        <w:tc>
          <w:tcPr>
            <w:tcW w:w="1972" w:type="dxa"/>
            <w:vMerge w:val="restart"/>
          </w:tcPr>
          <w:p w:rsidR="00CA075C" w:rsidRPr="00E0196C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C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областей.</w:t>
            </w:r>
          </w:p>
        </w:tc>
        <w:tc>
          <w:tcPr>
            <w:tcW w:w="7752" w:type="dxa"/>
            <w:gridSpan w:val="6"/>
          </w:tcPr>
          <w:p w:rsidR="00CA075C" w:rsidRPr="00E0196C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CA075C" w:rsidRPr="0004722A" w:rsidTr="00121BEF">
        <w:trPr>
          <w:trHeight w:val="119"/>
        </w:trPr>
        <w:tc>
          <w:tcPr>
            <w:tcW w:w="1972" w:type="dxa"/>
            <w:vMerge/>
          </w:tcPr>
          <w:p w:rsidR="00CA075C" w:rsidRPr="00E0196C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2624" w:type="dxa"/>
            <w:gridSpan w:val="2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сформированы</w:t>
            </w:r>
          </w:p>
        </w:tc>
        <w:tc>
          <w:tcPr>
            <w:tcW w:w="2497" w:type="dxa"/>
            <w:gridSpan w:val="2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</w:p>
        </w:tc>
      </w:tr>
      <w:tr w:rsidR="00CA075C" w:rsidRPr="0004722A" w:rsidTr="00121BEF">
        <w:trPr>
          <w:trHeight w:val="119"/>
        </w:trPr>
        <w:tc>
          <w:tcPr>
            <w:tcW w:w="1972" w:type="dxa"/>
            <w:vMerge/>
          </w:tcPr>
          <w:p w:rsidR="00CA075C" w:rsidRPr="00E0196C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Сентябрь 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8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Сентябрь 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22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2023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2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2024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83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Сентябрь 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4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Сентябрь 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A075C" w:rsidRPr="0004722A" w:rsidTr="00121BEF">
        <w:trPr>
          <w:trHeight w:val="793"/>
        </w:trPr>
        <w:tc>
          <w:tcPr>
            <w:tcW w:w="1972" w:type="dxa"/>
          </w:tcPr>
          <w:p w:rsidR="00CA075C" w:rsidRPr="00E0196C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13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чел. – 43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8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чел. – 31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чел. – 56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чел. – 69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0чел. –0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4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5C" w:rsidRPr="0004722A" w:rsidTr="00121BEF">
        <w:trPr>
          <w:trHeight w:val="532"/>
        </w:trPr>
        <w:tc>
          <w:tcPr>
            <w:tcW w:w="1972" w:type="dxa"/>
          </w:tcPr>
          <w:p w:rsidR="00CA075C" w:rsidRPr="00E0196C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13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чел. – 60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18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чел. – 28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чел. – 39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чел. – 72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 xml:space="preserve">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4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5C" w:rsidRPr="0004722A" w:rsidTr="00121BEF">
        <w:trPr>
          <w:trHeight w:val="521"/>
        </w:trPr>
        <w:tc>
          <w:tcPr>
            <w:tcW w:w="1972" w:type="dxa"/>
          </w:tcPr>
          <w:p w:rsidR="00CA075C" w:rsidRPr="00E0196C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313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чел. – 56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8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чел. – 29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 чел. – 43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51 чел. – 71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чел. –</w:t>
            </w:r>
            <w:r w:rsidRPr="008B0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4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чел. –</w:t>
            </w:r>
            <w:r w:rsidRPr="008B0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5C" w:rsidRPr="0004722A" w:rsidTr="00121BEF">
        <w:trPr>
          <w:trHeight w:val="805"/>
        </w:trPr>
        <w:tc>
          <w:tcPr>
            <w:tcW w:w="1972" w:type="dxa"/>
          </w:tcPr>
          <w:p w:rsidR="00CA075C" w:rsidRPr="00E0196C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13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 чел. – 57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8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чел. – 26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чел. – 42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чел. – 74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 xml:space="preserve">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4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75C" w:rsidRPr="0004722A" w:rsidTr="00121BEF">
        <w:trPr>
          <w:trHeight w:val="532"/>
        </w:trPr>
        <w:tc>
          <w:tcPr>
            <w:tcW w:w="1972" w:type="dxa"/>
          </w:tcPr>
          <w:p w:rsidR="00CA075C" w:rsidRPr="00E0196C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6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13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чел. – 72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8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чел. – 36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чел. – 2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02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чел. – 64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  <w:tc>
          <w:tcPr>
            <w:tcW w:w="1314" w:type="dxa"/>
          </w:tcPr>
          <w:p w:rsidR="00CA075C" w:rsidRPr="008B0D0E" w:rsidRDefault="00CA075C" w:rsidP="0012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– 0</w:t>
            </w:r>
            <w:r w:rsidRPr="008B0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A075C" w:rsidRPr="001B1996" w:rsidRDefault="00CA075C" w:rsidP="004F699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F6992" w:rsidRPr="001B1996" w:rsidRDefault="004F6992" w:rsidP="004F69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В июне 2024 года педагоги Детского сада проводили обследование воспитанников подготовительной группы на предмет оценки </w:t>
      </w:r>
      <w:proofErr w:type="spellStart"/>
      <w:r w:rsidRPr="001B1996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предпосылок к учебной деятельности в количестве</w:t>
      </w:r>
      <w:r w:rsidR="00F86B51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 человек. Задания позволили оценить уровень </w:t>
      </w:r>
      <w:proofErr w:type="spellStart"/>
      <w:r w:rsidRPr="001B1996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</w:t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 переключения внимания, работоспособности, темпа, целенаправленности деятельности и самоконтроля.</w:t>
      </w:r>
    </w:p>
    <w:p w:rsidR="00F86B51" w:rsidRPr="001B1996" w:rsidRDefault="004F6992" w:rsidP="00F86B5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  <w:r w:rsidR="002664E3" w:rsidRPr="001B19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664E3" w:rsidRPr="001B19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664E3" w:rsidRPr="001B19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664E3" w:rsidRPr="001B19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6B51" w:rsidRPr="001B19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6B51" w:rsidRPr="001B19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6B51"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 (</w:t>
      </w:r>
      <w:proofErr w:type="spellStart"/>
      <w:r w:rsidR="00F86B51"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="00F86B51"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-образовательного процесса)</w:t>
      </w:r>
    </w:p>
    <w:p w:rsidR="00F86B51" w:rsidRPr="001B1996" w:rsidRDefault="00F86B51" w:rsidP="00F86B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F86B51" w:rsidRPr="001B1996" w:rsidRDefault="00F86B51" w:rsidP="00F86B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F86B51" w:rsidRPr="001B1996" w:rsidRDefault="00F86B51" w:rsidP="005F367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 воспитанников в рамках организованной образовательной деятельности по освоению основной общеобразовательной программы;</w:t>
      </w:r>
    </w:p>
    <w:p w:rsidR="00F86B51" w:rsidRPr="001B1996" w:rsidRDefault="00F86B51" w:rsidP="005F367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F86B51" w:rsidRPr="001B1996" w:rsidRDefault="00F86B51" w:rsidP="00F86B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Продолжительность занятий соответствует СанПиН 1.2.3685-21 и составляет:</w:t>
      </w:r>
    </w:p>
    <w:p w:rsidR="00F86B51" w:rsidRPr="001B1996" w:rsidRDefault="00F86B51" w:rsidP="005F367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1,5 до 3 лет — до 10 мин;</w:t>
      </w:r>
    </w:p>
    <w:p w:rsidR="00F86B51" w:rsidRPr="001B1996" w:rsidRDefault="00F86B51" w:rsidP="005F367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4 до 5 лет — до 20 мин;</w:t>
      </w:r>
    </w:p>
    <w:p w:rsidR="00F86B51" w:rsidRPr="001B1996" w:rsidRDefault="00F86B51" w:rsidP="005F367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5 до 6 лет — до 25 мин;</w:t>
      </w:r>
    </w:p>
    <w:p w:rsidR="00F86B51" w:rsidRPr="001B1996" w:rsidRDefault="00F86B51" w:rsidP="00F86B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F86B51" w:rsidRPr="001B1996" w:rsidRDefault="00F86B51" w:rsidP="00F86B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F86B51" w:rsidRPr="001B1996" w:rsidRDefault="00F86B51" w:rsidP="00F86B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765674" w:rsidRPr="001B1996" w:rsidRDefault="00F86B51" w:rsidP="007656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765674" w:rsidRPr="001B1996" w:rsidRDefault="00765674" w:rsidP="007656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br/>
        <w:t>Дополнительно педагог-логопед проводил  диагностику состояния речи воспитанников. Была выявлена необходимость составления логопедических занятий с детьми, требующих коррекции речи. Была набрана группа в количестве 11 человек.</w:t>
      </w:r>
    </w:p>
    <w:p w:rsidR="00F86B51" w:rsidRPr="001B1996" w:rsidRDefault="00F86B51" w:rsidP="00F86B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A6D68" w:rsidRPr="001B1996" w:rsidRDefault="00F86B51" w:rsidP="009312A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Воспитатели прошли курсы повышения квалификации </w:t>
      </w:r>
      <w:r w:rsidR="00B915A0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по теме «Содержание, освоение и актуальные вопросы Федеральной образовательной программы дошкольного образования (ФОП ДО) в </w:t>
      </w:r>
      <w:proofErr w:type="spellStart"/>
      <w:r w:rsidR="00B915A0" w:rsidRPr="001B1996">
        <w:rPr>
          <w:rFonts w:ascii="Times New Roman" w:hAnsi="Times New Roman" w:cs="Times New Roman"/>
          <w:color w:val="000000"/>
          <w:sz w:val="24"/>
          <w:szCs w:val="24"/>
        </w:rPr>
        <w:t>обьеме</w:t>
      </w:r>
      <w:proofErr w:type="spellEnd"/>
      <w:r w:rsidR="00B915A0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72 часов. </w:t>
      </w:r>
      <w:r w:rsidR="00B915A0" w:rsidRPr="001B19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 приказом </w:t>
      </w:r>
      <w:proofErr w:type="spellStart"/>
      <w:r w:rsidRPr="001B199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 27.07.2022 № 629. </w:t>
      </w:r>
      <w:r w:rsidR="00B915A0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Реализуются сопутствующие парциальные программы и педагогические технологии: Смирнова Н.П. Программа «Основа здорового образа жизни, формирование у дошкольников представления о здоровом образе жизни»; Князева О.Л., </w:t>
      </w:r>
      <w:proofErr w:type="spellStart"/>
      <w:r w:rsidR="00B915A0" w:rsidRPr="001B1996">
        <w:rPr>
          <w:rFonts w:ascii="Times New Roman" w:hAnsi="Times New Roman" w:cs="Times New Roman"/>
          <w:color w:val="000000"/>
          <w:sz w:val="24"/>
          <w:szCs w:val="24"/>
        </w:rPr>
        <w:t>Маханева</w:t>
      </w:r>
      <w:proofErr w:type="spellEnd"/>
      <w:r w:rsidR="00B915A0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М.Д. «Приобщение детей к истокам русской народной культуры»; Николаева С.Н. «Юный эколог» </w:t>
      </w:r>
    </w:p>
    <w:p w:rsidR="00A965DF" w:rsidRPr="001B1996" w:rsidRDefault="00A965DF" w:rsidP="002775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05487" w:rsidRPr="001B1996" w:rsidRDefault="00005487" w:rsidP="00ED0A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 Оценка качества кадрового обеспечения</w:t>
      </w:r>
    </w:p>
    <w:p w:rsidR="00005487" w:rsidRPr="001B1996" w:rsidRDefault="004C03B4" w:rsidP="0000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ED0A4B"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9312AB" w:rsidRPr="001B1996">
        <w:rPr>
          <w:rStyle w:val="c1"/>
          <w:rFonts w:ascii="Times New Roman" w:hAnsi="Times New Roman" w:cs="Times New Roman"/>
          <w:sz w:val="24"/>
          <w:szCs w:val="24"/>
        </w:rPr>
        <w:t>Детский сад</w:t>
      </w:r>
      <w:r w:rsidR="00005487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укомплектован педагогами на 100 процентов согласно штатного расписания. </w:t>
      </w:r>
    </w:p>
    <w:p w:rsidR="00005487" w:rsidRPr="001B1996" w:rsidRDefault="004C03B4" w:rsidP="00005487">
      <w:pPr>
        <w:pStyle w:val="c3"/>
        <w:spacing w:before="0" w:beforeAutospacing="0" w:after="0" w:afterAutospacing="0"/>
        <w:jc w:val="both"/>
        <w:rPr>
          <w:rStyle w:val="c1"/>
          <w:lang w:val="ru-RU"/>
        </w:rPr>
      </w:pPr>
      <w:r w:rsidRPr="001B1996">
        <w:rPr>
          <w:rStyle w:val="c1"/>
          <w:lang w:val="ru-RU"/>
        </w:rPr>
        <w:t xml:space="preserve">  </w:t>
      </w:r>
      <w:r w:rsidR="00005487" w:rsidRPr="001B1996">
        <w:rPr>
          <w:rStyle w:val="c1"/>
          <w:lang w:val="ru-RU"/>
        </w:rPr>
        <w:t>Фактическое количество сотрудников –</w:t>
      </w:r>
      <w:r w:rsidR="00182425" w:rsidRPr="001B1996">
        <w:rPr>
          <w:rStyle w:val="c1"/>
          <w:lang w:val="ru-RU"/>
        </w:rPr>
        <w:t xml:space="preserve"> 18</w:t>
      </w:r>
      <w:r w:rsidR="002E0E5F" w:rsidRPr="001B1996">
        <w:rPr>
          <w:rStyle w:val="c1"/>
          <w:lang w:val="ru-RU"/>
        </w:rPr>
        <w:t xml:space="preserve"> человек</w:t>
      </w:r>
      <w:r w:rsidR="00005487" w:rsidRPr="001B1996">
        <w:rPr>
          <w:rStyle w:val="c1"/>
          <w:lang w:val="ru-RU"/>
        </w:rPr>
        <w:t>.</w:t>
      </w:r>
    </w:p>
    <w:p w:rsidR="00005487" w:rsidRPr="001B1996" w:rsidRDefault="00182425" w:rsidP="000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96">
        <w:rPr>
          <w:rFonts w:ascii="Times New Roman" w:hAnsi="Times New Roman" w:cs="Times New Roman"/>
          <w:sz w:val="24"/>
          <w:szCs w:val="24"/>
        </w:rPr>
        <w:t xml:space="preserve">  В коллективе 7 педагогов, из них – 6</w:t>
      </w:r>
      <w:r w:rsidR="00005487" w:rsidRPr="001B1996">
        <w:rPr>
          <w:rFonts w:ascii="Times New Roman" w:hAnsi="Times New Roman" w:cs="Times New Roman"/>
          <w:sz w:val="24"/>
          <w:szCs w:val="24"/>
        </w:rPr>
        <w:t xml:space="preserve"> воспитатели.</w:t>
      </w:r>
    </w:p>
    <w:p w:rsidR="00165BC9" w:rsidRPr="001B1996" w:rsidRDefault="00165BC9" w:rsidP="00165B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 Соотношение воспитанников, приходящихся на 1 взрослого:</w:t>
      </w:r>
    </w:p>
    <w:p w:rsidR="00165BC9" w:rsidRPr="001B1996" w:rsidRDefault="00165BC9" w:rsidP="005F367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воспитанник/педагоги —</w:t>
      </w:r>
      <w:r w:rsidR="00F76FC9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0E5F" w:rsidRPr="001B199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t>/1;</w:t>
      </w:r>
    </w:p>
    <w:p w:rsidR="00C1158C" w:rsidRPr="001B1996" w:rsidRDefault="00DD5445" w:rsidP="00C1158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350705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BC9" w:rsidRPr="001B1996">
        <w:rPr>
          <w:rFonts w:ascii="Times New Roman" w:hAnsi="Times New Roman" w:cs="Times New Roman"/>
          <w:color w:val="000000"/>
          <w:sz w:val="24"/>
          <w:szCs w:val="24"/>
        </w:rPr>
        <w:t>воспитанники/все сотрудники —</w:t>
      </w:r>
      <w:r w:rsidR="00F76FC9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0E5F" w:rsidRPr="001B199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65BC9" w:rsidRPr="001B1996">
        <w:rPr>
          <w:rFonts w:ascii="Times New Roman" w:hAnsi="Times New Roman" w:cs="Times New Roman"/>
          <w:color w:val="000000"/>
          <w:sz w:val="24"/>
          <w:szCs w:val="24"/>
        </w:rPr>
        <w:t>/1.</w:t>
      </w:r>
      <w:r w:rsidR="00C1158C" w:rsidRPr="001B1996">
        <w:rPr>
          <w:rFonts w:ascii="Times New Roman" w:hAnsi="Times New Roman" w:cs="Times New Roman"/>
          <w:color w:val="000000"/>
          <w:sz w:val="24"/>
          <w:szCs w:val="24"/>
        </w:rPr>
        <w:br/>
        <w:t>За 2024 год педагогические работники прошли аттестацию и получили:</w:t>
      </w:r>
    </w:p>
    <w:p w:rsidR="00C1158C" w:rsidRPr="001B1996" w:rsidRDefault="00C1158C" w:rsidP="005F367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высшую квалификационную категорию —</w:t>
      </w:r>
      <w:r w:rsidR="00350705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3 воспитателя</w:t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487" w:rsidRPr="001B1996" w:rsidRDefault="00C1158C" w:rsidP="003507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Курсы повышения квалификации в 2024 году </w:t>
      </w:r>
      <w:r w:rsidR="00350705" w:rsidRPr="001B1996">
        <w:rPr>
          <w:rFonts w:ascii="Times New Roman" w:hAnsi="Times New Roman" w:cs="Times New Roman"/>
          <w:color w:val="000000"/>
          <w:sz w:val="24"/>
          <w:szCs w:val="24"/>
        </w:rPr>
        <w:t>прошел 1 воспитатель</w:t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5487" w:rsidRPr="001B1996" w:rsidRDefault="002E0E5F" w:rsidP="000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96">
        <w:rPr>
          <w:rFonts w:ascii="Times New Roman" w:hAnsi="Times New Roman" w:cs="Times New Roman"/>
          <w:sz w:val="24"/>
          <w:szCs w:val="24"/>
        </w:rPr>
        <w:t>Из 7</w:t>
      </w:r>
      <w:r w:rsidR="00005487" w:rsidRPr="001B1996">
        <w:rPr>
          <w:rFonts w:ascii="Times New Roman" w:hAnsi="Times New Roman" w:cs="Times New Roman"/>
          <w:sz w:val="24"/>
          <w:szCs w:val="24"/>
        </w:rPr>
        <w:t xml:space="preserve"> педагогов, осуществляющих </w:t>
      </w:r>
      <w:proofErr w:type="spellStart"/>
      <w:r w:rsidR="00005487" w:rsidRPr="001B199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005487" w:rsidRPr="001B1996">
        <w:rPr>
          <w:rFonts w:ascii="Times New Roman" w:hAnsi="Times New Roman" w:cs="Times New Roman"/>
          <w:sz w:val="24"/>
          <w:szCs w:val="24"/>
        </w:rPr>
        <w:t>-</w:t>
      </w:r>
      <w:r w:rsidR="00821F5D" w:rsidRPr="001B1996">
        <w:rPr>
          <w:rFonts w:ascii="Times New Roman" w:hAnsi="Times New Roman" w:cs="Times New Roman"/>
          <w:sz w:val="24"/>
          <w:szCs w:val="24"/>
        </w:rPr>
        <w:t xml:space="preserve"> </w:t>
      </w:r>
      <w:r w:rsidR="00005487" w:rsidRPr="001B1996">
        <w:rPr>
          <w:rFonts w:ascii="Times New Roman" w:hAnsi="Times New Roman" w:cs="Times New Roman"/>
          <w:sz w:val="24"/>
          <w:szCs w:val="24"/>
        </w:rPr>
        <w:t>образовательный процесс</w:t>
      </w:r>
    </w:p>
    <w:p w:rsidR="00005487" w:rsidRPr="001B1996" w:rsidRDefault="00005487" w:rsidP="000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0705" w:rsidRPr="001B1996">
        <w:rPr>
          <w:rFonts w:ascii="Times New Roman" w:hAnsi="Times New Roman" w:cs="Times New Roman"/>
          <w:sz w:val="24"/>
          <w:szCs w:val="24"/>
        </w:rPr>
        <w:t xml:space="preserve">  - высшее образование имеют – 1 человека (14</w:t>
      </w:r>
      <w:r w:rsidRPr="001B1996">
        <w:rPr>
          <w:rFonts w:ascii="Times New Roman" w:hAnsi="Times New Roman" w:cs="Times New Roman"/>
          <w:sz w:val="24"/>
          <w:szCs w:val="24"/>
        </w:rPr>
        <w:t>%)</w:t>
      </w:r>
    </w:p>
    <w:p w:rsidR="00512161" w:rsidRPr="001B1996" w:rsidRDefault="00005487" w:rsidP="000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96"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C668B3" w:rsidRPr="001B1996">
        <w:rPr>
          <w:rFonts w:ascii="Times New Roman" w:hAnsi="Times New Roman" w:cs="Times New Roman"/>
          <w:sz w:val="24"/>
          <w:szCs w:val="24"/>
        </w:rPr>
        <w:t xml:space="preserve"> среднее специальное – </w:t>
      </w:r>
      <w:r w:rsidR="00350705" w:rsidRPr="001B1996">
        <w:rPr>
          <w:rFonts w:ascii="Times New Roman" w:hAnsi="Times New Roman" w:cs="Times New Roman"/>
          <w:sz w:val="24"/>
          <w:szCs w:val="24"/>
        </w:rPr>
        <w:t>6 человек (86</w:t>
      </w:r>
      <w:r w:rsidR="00512161" w:rsidRPr="001B1996">
        <w:rPr>
          <w:rFonts w:ascii="Times New Roman" w:hAnsi="Times New Roman" w:cs="Times New Roman"/>
          <w:sz w:val="24"/>
          <w:szCs w:val="24"/>
        </w:rPr>
        <w:t>%)</w:t>
      </w:r>
      <w:r w:rsidR="005F3675" w:rsidRPr="001B19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3675" w:rsidRPr="001B1996" w:rsidRDefault="005F3675" w:rsidP="000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96">
        <w:rPr>
          <w:rFonts w:ascii="Times New Roman" w:hAnsi="Times New Roman" w:cs="Times New Roman"/>
          <w:sz w:val="24"/>
          <w:szCs w:val="24"/>
        </w:rPr>
        <w:t>Стаж педагогического состава: стаж свыше 30 лет-5, до 30 лет-2 человека</w:t>
      </w:r>
    </w:p>
    <w:p w:rsidR="002D1E92" w:rsidRPr="001B1996" w:rsidRDefault="002D1E92" w:rsidP="000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A4B" w:rsidRPr="001B1996" w:rsidRDefault="00005487" w:rsidP="00ED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r w:rsidR="00C1158C" w:rsidRPr="001B199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D0A4B" w:rsidRPr="001B1996">
        <w:rPr>
          <w:rFonts w:ascii="Times New Roman" w:hAnsi="Times New Roman" w:cs="Times New Roman"/>
          <w:sz w:val="24"/>
          <w:szCs w:val="24"/>
        </w:rPr>
        <w:t>Все  работники</w:t>
      </w:r>
      <w:proofErr w:type="gramEnd"/>
      <w:r w:rsidR="00ED0A4B" w:rsidRPr="001B1996">
        <w:rPr>
          <w:rFonts w:ascii="Times New Roman" w:hAnsi="Times New Roman" w:cs="Times New Roman"/>
          <w:sz w:val="24"/>
          <w:szCs w:val="24"/>
        </w:rPr>
        <w:t xml:space="preserve"> педагогического состава повышают свой профессиональный уровень </w:t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>эффективно участвуют в работе</w:t>
      </w:r>
      <w:r w:rsidR="005F3675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районных </w:t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методических  объединений, знакомятся с опытом работы своих коллег и других дошкольных  учр</w:t>
      </w:r>
      <w:r w:rsidR="00350705" w:rsidRPr="001B1996">
        <w:rPr>
          <w:rFonts w:ascii="Times New Roman" w:eastAsia="Times New Roman" w:hAnsi="Times New Roman" w:cs="Times New Roman"/>
          <w:iCs/>
          <w:sz w:val="24"/>
          <w:szCs w:val="24"/>
        </w:rPr>
        <w:t>еждений</w:t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>.  Все это в комплексе дает хороший результат в организации педагогической деятельности и у</w:t>
      </w:r>
      <w:r w:rsidR="00CB5E2E" w:rsidRPr="001B1996">
        <w:rPr>
          <w:rFonts w:ascii="Times New Roman" w:eastAsia="Times New Roman" w:hAnsi="Times New Roman" w:cs="Times New Roman"/>
          <w:iCs/>
          <w:sz w:val="24"/>
          <w:szCs w:val="24"/>
        </w:rPr>
        <w:t>лучшении качества образования и</w:t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воспитания дошкольников</w:t>
      </w:r>
      <w:r w:rsidR="005F3675" w:rsidRPr="001B1996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5F3675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5F3675" w:rsidRPr="001B1996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3408C5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="005F3675" w:rsidRPr="001B1996">
        <w:rPr>
          <w:rFonts w:ascii="Times New Roman" w:eastAsia="Times New Roman" w:hAnsi="Times New Roman" w:cs="Times New Roman"/>
          <w:iCs/>
          <w:sz w:val="24"/>
          <w:szCs w:val="24"/>
        </w:rPr>
        <w:t>В 2024 году педагоги детского сада приняли участия:</w:t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</w:p>
    <w:p w:rsidR="00005487" w:rsidRPr="001B1996" w:rsidRDefault="00984650" w:rsidP="005F3675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в заседании </w:t>
      </w:r>
      <w:proofErr w:type="spellStart"/>
      <w:r w:rsidRPr="001B1996">
        <w:rPr>
          <w:rStyle w:val="c1"/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 площадки «Патриотическое воспитание детей дошкольного возраста в различных видах деятельности»;   </w:t>
      </w:r>
    </w:p>
    <w:p w:rsidR="0027759F" w:rsidRPr="001B1996" w:rsidRDefault="00984650" w:rsidP="00984650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в Ш Региональных </w:t>
      </w:r>
      <w:proofErr w:type="spellStart"/>
      <w:r w:rsidRPr="001B1996">
        <w:rPr>
          <w:rStyle w:val="c1"/>
          <w:rFonts w:ascii="Times New Roman" w:hAnsi="Times New Roman" w:cs="Times New Roman"/>
          <w:sz w:val="24"/>
          <w:szCs w:val="24"/>
        </w:rPr>
        <w:t>Балаковских</w:t>
      </w:r>
      <w:proofErr w:type="spellEnd"/>
      <w:r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 образовательных чтениях «80-летие Великой Победы: память и духовный опыт поколений»;  </w:t>
      </w:r>
    </w:p>
    <w:p w:rsidR="00984650" w:rsidRPr="001B1996" w:rsidRDefault="00984650" w:rsidP="00984650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1B1996">
        <w:rPr>
          <w:rStyle w:val="c1"/>
          <w:rFonts w:ascii="Times New Roman" w:hAnsi="Times New Roman" w:cs="Times New Roman"/>
          <w:sz w:val="24"/>
          <w:szCs w:val="24"/>
        </w:rPr>
        <w:t>в Фестивале лучших образовательных практик по направлениям «Познания и тв</w:t>
      </w:r>
      <w:r w:rsidR="003408C5" w:rsidRPr="001B1996">
        <w:rPr>
          <w:rStyle w:val="c1"/>
          <w:rFonts w:ascii="Times New Roman" w:hAnsi="Times New Roman" w:cs="Times New Roman"/>
          <w:sz w:val="24"/>
          <w:szCs w:val="24"/>
        </w:rPr>
        <w:t>о</w:t>
      </w:r>
      <w:r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рчества», </w:t>
      </w:r>
      <w:r w:rsidR="00847BC4" w:rsidRPr="001B1996">
        <w:rPr>
          <w:rStyle w:val="c1"/>
          <w:rFonts w:ascii="Times New Roman" w:hAnsi="Times New Roman" w:cs="Times New Roman"/>
          <w:sz w:val="24"/>
          <w:szCs w:val="24"/>
        </w:rPr>
        <w:t>Здоровье и благополучие семьи».</w:t>
      </w:r>
      <w:r w:rsidR="003408C5"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3408C5" w:rsidRPr="001B1996" w:rsidRDefault="003408C5" w:rsidP="003408C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    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Обучение работников проведено успешно с</w:t>
      </w:r>
      <w:r w:rsidR="00372596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06.12.</w:t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2024 года.</w:t>
      </w:r>
    </w:p>
    <w:p w:rsidR="003408C5" w:rsidRPr="001B1996" w:rsidRDefault="003408C5" w:rsidP="00984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06F" w:rsidRPr="001B1996" w:rsidRDefault="00E5006F" w:rsidP="00E50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58C3" w:rsidRPr="001B1996" w:rsidRDefault="008258C3" w:rsidP="008258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Оценка учебно-методического и библиотечно-информационного обеспечения</w:t>
      </w:r>
    </w:p>
    <w:p w:rsidR="00ED0A4B" w:rsidRPr="001B1996" w:rsidRDefault="00ED0A4B" w:rsidP="00ED0A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sz w:val="24"/>
          <w:szCs w:val="24"/>
        </w:rPr>
        <w:t xml:space="preserve">    Учебно-методическое обеспечение соответствует ООП ДО, ФГОС дошкольного о</w:t>
      </w:r>
      <w:r w:rsidR="002E0E5F" w:rsidRPr="001B1996">
        <w:rPr>
          <w:rFonts w:ascii="Times New Roman" w:eastAsia="Times New Roman" w:hAnsi="Times New Roman" w:cs="Times New Roman"/>
          <w:sz w:val="24"/>
          <w:szCs w:val="24"/>
        </w:rPr>
        <w:t>бразования. За 2024</w:t>
      </w:r>
      <w:r w:rsidRPr="001B1996">
        <w:rPr>
          <w:rFonts w:ascii="Times New Roman" w:eastAsia="Times New Roman" w:hAnsi="Times New Roman" w:cs="Times New Roman"/>
          <w:sz w:val="24"/>
          <w:szCs w:val="24"/>
        </w:rPr>
        <w:t xml:space="preserve"> г. увеличилось количество наглядных пособий для всех групп</w:t>
      </w:r>
      <w:r w:rsidRPr="001B1996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.  </w:t>
      </w:r>
      <w:r w:rsidRPr="001B1996">
        <w:rPr>
          <w:rFonts w:ascii="Times New Roman" w:hAnsi="Times New Roman" w:cs="Times New Roman"/>
          <w:sz w:val="24"/>
          <w:szCs w:val="24"/>
        </w:rPr>
        <w:t xml:space="preserve">В каждой группе достаточно детских и справочно-энциклопедических книг. </w:t>
      </w:r>
    </w:p>
    <w:p w:rsidR="00ED0A4B" w:rsidRPr="001B1996" w:rsidRDefault="00ED0A4B" w:rsidP="00ED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:rsidR="00ED0A4B" w:rsidRPr="001B1996" w:rsidRDefault="00D649BB" w:rsidP="00D649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1996">
        <w:rPr>
          <w:rFonts w:ascii="Times New Roman" w:hAnsi="Times New Roman" w:cs="Times New Roman"/>
          <w:sz w:val="24"/>
          <w:szCs w:val="24"/>
        </w:rPr>
        <w:t xml:space="preserve">    </w:t>
      </w:r>
      <w:r w:rsidR="00ED0A4B" w:rsidRPr="001B1996">
        <w:rPr>
          <w:rFonts w:ascii="Times New Roman" w:hAnsi="Times New Roman" w:cs="Times New Roman"/>
          <w:sz w:val="24"/>
          <w:szCs w:val="24"/>
        </w:rPr>
        <w:t xml:space="preserve"> </w:t>
      </w:r>
      <w:r w:rsidR="00847BC4" w:rsidRPr="001B1996">
        <w:rPr>
          <w:rFonts w:ascii="Times New Roman" w:hAnsi="Times New Roman" w:cs="Times New Roman"/>
          <w:sz w:val="24"/>
          <w:szCs w:val="24"/>
        </w:rPr>
        <w:t>В Детском саду</w:t>
      </w:r>
      <w:r w:rsidRPr="001B1996">
        <w:rPr>
          <w:rFonts w:ascii="Times New Roman" w:hAnsi="Times New Roman" w:cs="Times New Roman"/>
          <w:sz w:val="24"/>
          <w:szCs w:val="24"/>
        </w:rPr>
        <w:t xml:space="preserve"> имеются учебные наглядные пособия</w:t>
      </w:r>
      <w:r w:rsidR="00ED0A4B" w:rsidRPr="001B1996">
        <w:rPr>
          <w:rFonts w:ascii="Times New Roman" w:hAnsi="Times New Roman" w:cs="Times New Roman"/>
          <w:sz w:val="24"/>
          <w:szCs w:val="24"/>
        </w:rPr>
        <w:t xml:space="preserve"> и </w:t>
      </w:r>
      <w:r w:rsidRPr="001B1996">
        <w:rPr>
          <w:rFonts w:ascii="Times New Roman" w:hAnsi="Times New Roman" w:cs="Times New Roman"/>
          <w:sz w:val="24"/>
          <w:szCs w:val="24"/>
        </w:rPr>
        <w:t xml:space="preserve">дидактический </w:t>
      </w:r>
      <w:r w:rsidR="00ED0A4B" w:rsidRPr="001B1996">
        <w:rPr>
          <w:rFonts w:ascii="Times New Roman" w:hAnsi="Times New Roman" w:cs="Times New Roman"/>
          <w:sz w:val="24"/>
          <w:szCs w:val="24"/>
        </w:rPr>
        <w:t>матери</w:t>
      </w:r>
      <w:r w:rsidRPr="001B1996">
        <w:rPr>
          <w:rFonts w:ascii="Times New Roman" w:hAnsi="Times New Roman" w:cs="Times New Roman"/>
          <w:sz w:val="24"/>
          <w:szCs w:val="24"/>
        </w:rPr>
        <w:t>ал</w:t>
      </w:r>
      <w:r w:rsidR="00ED0A4B" w:rsidRPr="001B1996">
        <w:rPr>
          <w:rFonts w:ascii="Times New Roman" w:hAnsi="Times New Roman" w:cs="Times New Roman"/>
          <w:sz w:val="24"/>
          <w:szCs w:val="24"/>
        </w:rPr>
        <w:t xml:space="preserve"> по всем разделам программы</w:t>
      </w:r>
      <w:r w:rsidRPr="001B1996">
        <w:rPr>
          <w:rFonts w:ascii="Times New Roman" w:hAnsi="Times New Roman" w:cs="Times New Roman"/>
          <w:sz w:val="24"/>
          <w:szCs w:val="24"/>
        </w:rPr>
        <w:t xml:space="preserve">, </w:t>
      </w:r>
      <w:r w:rsidR="00CB5E2E" w:rsidRPr="001B1996">
        <w:rPr>
          <w:rFonts w:ascii="Times New Roman" w:hAnsi="Times New Roman" w:cs="Times New Roman"/>
          <w:sz w:val="24"/>
          <w:szCs w:val="24"/>
        </w:rPr>
        <w:t>но необходимо постоянно его обно</w:t>
      </w:r>
      <w:r w:rsidRPr="001B1996">
        <w:rPr>
          <w:rFonts w:ascii="Times New Roman" w:hAnsi="Times New Roman" w:cs="Times New Roman"/>
          <w:sz w:val="24"/>
          <w:szCs w:val="24"/>
        </w:rPr>
        <w:t>влять.</w:t>
      </w:r>
    </w:p>
    <w:p w:rsidR="00D649BB" w:rsidRPr="001B1996" w:rsidRDefault="00D649BB" w:rsidP="00D649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D0A4B" w:rsidRPr="001B1996" w:rsidRDefault="00ED0A4B" w:rsidP="00ED0A4B">
      <w:pPr>
        <w:pStyle w:val="a3"/>
        <w:spacing w:before="0" w:beforeAutospacing="0" w:after="0" w:afterAutospacing="0"/>
        <w:jc w:val="both"/>
        <w:rPr>
          <w:b/>
          <w:i/>
        </w:rPr>
      </w:pPr>
      <w:r w:rsidRPr="001B1996">
        <w:rPr>
          <w:b/>
          <w:i/>
        </w:rPr>
        <w:t>Библиотечно-информационное обеспечение.</w:t>
      </w:r>
    </w:p>
    <w:p w:rsidR="00ED0A4B" w:rsidRPr="001B1996" w:rsidRDefault="00ED0A4B" w:rsidP="00ED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В </w:t>
      </w:r>
      <w:r w:rsidR="00E426B6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группах </w:t>
      </w:r>
      <w:r w:rsidR="00847BC4" w:rsidRPr="001B1996">
        <w:rPr>
          <w:rFonts w:ascii="Times New Roman" w:eastAsia="Times New Roman" w:hAnsi="Times New Roman" w:cs="Times New Roman"/>
          <w:iCs/>
          <w:sz w:val="24"/>
          <w:szCs w:val="24"/>
        </w:rPr>
        <w:t>Детского сада</w:t>
      </w:r>
      <w:r w:rsidR="00E426B6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имеется</w:t>
      </w: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библиотечный фонд</w:t>
      </w:r>
      <w:r w:rsidR="00E426B6" w:rsidRPr="001B199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воспитательно</w:t>
      </w:r>
      <w:proofErr w:type="spellEnd"/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-образовательной работы в соответствии с обязательной частью ООП ДО.</w:t>
      </w:r>
    </w:p>
    <w:p w:rsidR="00ED0A4B" w:rsidRPr="001B1996" w:rsidRDefault="00ED0A4B" w:rsidP="00ED0A4B">
      <w:pPr>
        <w:pStyle w:val="a3"/>
        <w:spacing w:before="0" w:beforeAutospacing="0" w:after="0" w:afterAutospacing="0"/>
        <w:jc w:val="both"/>
        <w:rPr>
          <w:b/>
        </w:rPr>
      </w:pPr>
    </w:p>
    <w:p w:rsidR="00ED0A4B" w:rsidRPr="001B1996" w:rsidRDefault="00847BC4" w:rsidP="00ED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Информационное обеспечение Детского сада</w:t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включает:</w:t>
      </w:r>
    </w:p>
    <w:p w:rsidR="00ED0A4B" w:rsidRPr="001B1996" w:rsidRDefault="00ED0A4B" w:rsidP="00ED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− информационно-телекоммуникационное оборудование:</w:t>
      </w:r>
    </w:p>
    <w:p w:rsidR="00ED0A4B" w:rsidRPr="001B1996" w:rsidRDefault="00D523ED" w:rsidP="00ED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компьютер, </w:t>
      </w:r>
      <w:r w:rsidR="00CB5E2E" w:rsidRPr="001B1996">
        <w:rPr>
          <w:rFonts w:ascii="Times New Roman" w:eastAsia="Times New Roman" w:hAnsi="Times New Roman" w:cs="Times New Roman"/>
          <w:iCs/>
          <w:sz w:val="24"/>
          <w:szCs w:val="24"/>
        </w:rPr>
        <w:t>принтер, проектор</w:t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мультимедиа;</w:t>
      </w:r>
    </w:p>
    <w:p w:rsidR="00ED0A4B" w:rsidRPr="001B1996" w:rsidRDefault="00ED0A4B" w:rsidP="00ED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− программное обеспечение – позволяет работать с текстовыми редакторами, </w:t>
      </w:r>
      <w:proofErr w:type="spellStart"/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интернет-ресурсами</w:t>
      </w:r>
      <w:proofErr w:type="spellEnd"/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D0A4B" w:rsidRPr="001B1996" w:rsidRDefault="00ED0A4B" w:rsidP="00ED0A4B">
      <w:pPr>
        <w:pStyle w:val="c8"/>
        <w:spacing w:before="0" w:beforeAutospacing="0" w:after="0" w:afterAutospacing="0"/>
        <w:jc w:val="both"/>
        <w:rPr>
          <w:rStyle w:val="c14"/>
          <w:lang w:val="ru-RU"/>
        </w:rPr>
      </w:pPr>
      <w:r w:rsidRPr="001B1996">
        <w:rPr>
          <w:rStyle w:val="c14"/>
          <w:lang w:val="ru-RU"/>
        </w:rPr>
        <w:t>Информирование родителей (законных представителей) о правах и обязанностях воспитанников, о правах, обязанностях и ответственности в сфере образования осуществляется, наряду</w:t>
      </w:r>
      <w:r w:rsidR="00847BC4" w:rsidRPr="001B1996">
        <w:rPr>
          <w:rStyle w:val="c14"/>
          <w:lang w:val="ru-RU"/>
        </w:rPr>
        <w:t xml:space="preserve"> с другими формами, на сайте Детского сада</w:t>
      </w:r>
      <w:r w:rsidRPr="001B1996">
        <w:rPr>
          <w:rStyle w:val="c14"/>
          <w:lang w:val="ru-RU"/>
        </w:rPr>
        <w:t>. На сайте помещены нормативные документы, анализ работы за год, локальные акты, информация о педагогах, проводимые мероприятия в учреждении, а также полезная информация по образовательному процессу для родителей</w:t>
      </w:r>
      <w:r w:rsidR="00847BC4" w:rsidRPr="001B1996">
        <w:rPr>
          <w:rStyle w:val="c14"/>
          <w:lang w:val="ru-RU"/>
        </w:rPr>
        <w:t xml:space="preserve"> и педагогов от специалистов Детского сада</w:t>
      </w:r>
      <w:r w:rsidRPr="001B1996">
        <w:rPr>
          <w:rStyle w:val="c14"/>
          <w:lang w:val="ru-RU"/>
        </w:rPr>
        <w:t xml:space="preserve">. </w:t>
      </w:r>
    </w:p>
    <w:p w:rsidR="00ED0A4B" w:rsidRPr="001B1996" w:rsidRDefault="00ED0A4B" w:rsidP="00ED0A4B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</w:rPr>
      </w:pPr>
    </w:p>
    <w:p w:rsidR="00ED0A4B" w:rsidRPr="001B1996" w:rsidRDefault="00ED0A4B" w:rsidP="00ED0A4B">
      <w:pPr>
        <w:pStyle w:val="a3"/>
        <w:spacing w:before="0" w:beforeAutospacing="0" w:after="0" w:afterAutospacing="0"/>
        <w:jc w:val="both"/>
      </w:pPr>
      <w:r w:rsidRPr="001B1996">
        <w:rPr>
          <w:rStyle w:val="a4"/>
          <w:rFonts w:eastAsiaTheme="majorEastAsia"/>
        </w:rPr>
        <w:t>Таким образом:</w:t>
      </w:r>
      <w:r w:rsidR="00847BC4" w:rsidRPr="001B1996">
        <w:rPr>
          <w:rStyle w:val="a4"/>
          <w:rFonts w:eastAsiaTheme="majorEastAsia"/>
        </w:rPr>
        <w:t xml:space="preserve"> имеющееся в Детском саду</w:t>
      </w:r>
      <w:r w:rsidRPr="001B1996">
        <w:rPr>
          <w:rStyle w:val="a4"/>
          <w:rFonts w:eastAsiaTheme="majorEastAsia"/>
        </w:rPr>
        <w:t xml:space="preserve"> учебно-методическое и библиотечно-информационное обеспечение</w:t>
      </w:r>
      <w:r w:rsidRPr="001B1996">
        <w:t xml:space="preserve"> инициируют познавательную и творческую активность детей, предоставляют ребенку свободу выбора форм активности, обеспечивают содержание разных форм детской деятельности</w:t>
      </w:r>
      <w:r w:rsidRPr="001B1996">
        <w:rPr>
          <w:rStyle w:val="a4"/>
          <w:rFonts w:eastAsiaTheme="majorEastAsia"/>
        </w:rPr>
        <w:t>.</w:t>
      </w:r>
    </w:p>
    <w:p w:rsidR="00ED0A4B" w:rsidRPr="001B1996" w:rsidRDefault="00ED0A4B" w:rsidP="00ED0A4B">
      <w:pPr>
        <w:pStyle w:val="c3"/>
        <w:spacing w:before="0" w:beforeAutospacing="0" w:after="0" w:afterAutospacing="0"/>
        <w:jc w:val="both"/>
        <w:rPr>
          <w:rStyle w:val="c1"/>
          <w:b/>
          <w:lang w:val="ru-RU"/>
        </w:rPr>
      </w:pPr>
    </w:p>
    <w:p w:rsidR="009A5CCF" w:rsidRPr="001B1996" w:rsidRDefault="009A5CCF" w:rsidP="009A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847BC4" w:rsidRPr="001B1996" w:rsidRDefault="00847BC4" w:rsidP="00847BC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Оценка материально-технической базы</w:t>
      </w:r>
    </w:p>
    <w:p w:rsidR="00847BC4" w:rsidRPr="001B1996" w:rsidRDefault="00847BC4" w:rsidP="00847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847BC4" w:rsidRPr="001B1996" w:rsidRDefault="00847BC4" w:rsidP="00847BC4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групповые помещения — 3;</w:t>
      </w:r>
    </w:p>
    <w:p w:rsidR="00847BC4" w:rsidRPr="001B1996" w:rsidRDefault="00847BC4" w:rsidP="00847BC4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кабинет заведующего — 1;</w:t>
      </w:r>
    </w:p>
    <w:p w:rsidR="00847BC4" w:rsidRPr="001B1996" w:rsidRDefault="00847BC4" w:rsidP="00847BC4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музыкально-физкультурный зал — 1;</w:t>
      </w:r>
    </w:p>
    <w:p w:rsidR="00847BC4" w:rsidRPr="001B1996" w:rsidRDefault="00847BC4" w:rsidP="00847BC4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пищеблок — 1;</w:t>
      </w:r>
    </w:p>
    <w:p w:rsidR="00847BC4" w:rsidRPr="001B1996" w:rsidRDefault="00847BC4" w:rsidP="00847BC4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прачечная — </w:t>
      </w:r>
      <w:r w:rsidR="004C03B4" w:rsidRPr="001B1996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847BC4" w:rsidRPr="001B1996" w:rsidRDefault="00847BC4" w:rsidP="00847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</w:p>
    <w:p w:rsidR="00847BC4" w:rsidRPr="001B1996" w:rsidRDefault="00847BC4" w:rsidP="00847BC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 2024 году в Детском саду проведен</w:t>
      </w:r>
      <w:r w:rsidRPr="001B19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hyperlink r:id="rId7" w:anchor="/document/16/2658/" w:history="1">
        <w:r w:rsidRPr="001B1996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текущий ремонт</w:t>
        </w:r>
      </w:hyperlink>
      <w:r w:rsidRPr="001B19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3 групп</w:t>
      </w:r>
      <w:r w:rsidR="003408C5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r w:rsidR="003408C5" w:rsidRPr="001B1996">
        <w:rPr>
          <w:rFonts w:ascii="Times New Roman" w:hAnsi="Times New Roman" w:cs="Times New Roman"/>
          <w:color w:val="000000"/>
          <w:sz w:val="24"/>
          <w:szCs w:val="24"/>
        </w:rPr>
        <w:t>музыкально-физкультурный зала</w:t>
      </w: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, вставили дверь в групповую комнату, отремонтировали потолок в групповой комнате.</w:t>
      </w:r>
    </w:p>
    <w:p w:rsidR="00847BC4" w:rsidRPr="001B1996" w:rsidRDefault="00847BC4" w:rsidP="00847BC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Материально-техническое </w:t>
      </w:r>
      <w:r w:rsidR="003408C5" w:rsidRPr="001B1996">
        <w:rPr>
          <w:rFonts w:ascii="Times New Roman" w:eastAsia="Times New Roman" w:hAnsi="Times New Roman" w:cs="Times New Roman"/>
          <w:iCs/>
          <w:sz w:val="24"/>
          <w:szCs w:val="24"/>
        </w:rPr>
        <w:t>состояние Детского сада</w:t>
      </w: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территории соответствует действующим санитарно-эпидемическим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47BC4" w:rsidRPr="001B1996" w:rsidRDefault="00847BC4" w:rsidP="00340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96">
        <w:rPr>
          <w:rFonts w:ascii="Times New Roman" w:hAnsi="Times New Roman" w:cs="Times New Roman"/>
          <w:sz w:val="24"/>
          <w:szCs w:val="24"/>
        </w:rPr>
        <w:t>В 2024 году закуплен бойлер для горячей воды.</w:t>
      </w:r>
    </w:p>
    <w:p w:rsidR="00372596" w:rsidRPr="001B1996" w:rsidRDefault="00ED0A4B" w:rsidP="003408C5">
      <w:pPr>
        <w:pStyle w:val="a3"/>
        <w:spacing w:before="0" w:beforeAutospacing="0" w:after="0" w:afterAutospacing="0"/>
        <w:jc w:val="both"/>
        <w:rPr>
          <w:rStyle w:val="c1"/>
        </w:rPr>
      </w:pPr>
      <w:r w:rsidRPr="001B1996">
        <w:rPr>
          <w:rStyle w:val="c0c12"/>
          <w:b/>
        </w:rPr>
        <w:t>Таким образом:</w:t>
      </w:r>
      <w:r w:rsidRPr="001B1996">
        <w:rPr>
          <w:rStyle w:val="c0c12"/>
        </w:rPr>
        <w:t xml:space="preserve"> материально-техническая база </w:t>
      </w:r>
      <w:r w:rsidRPr="001B1996">
        <w:rPr>
          <w:rStyle w:val="c1"/>
        </w:rPr>
        <w:t>ДОУ способствует всестор</w:t>
      </w:r>
      <w:r w:rsidR="0006507E" w:rsidRPr="001B1996">
        <w:rPr>
          <w:rStyle w:val="c1"/>
        </w:rPr>
        <w:t>оннему развитию дошкольников, в</w:t>
      </w:r>
      <w:r w:rsidR="006227E4" w:rsidRPr="001B1996">
        <w:rPr>
          <w:rStyle w:val="c1"/>
        </w:rPr>
        <w:t xml:space="preserve"> Детском саду</w:t>
      </w:r>
      <w:r w:rsidR="00372596" w:rsidRPr="001B1996">
        <w:rPr>
          <w:rStyle w:val="c1"/>
        </w:rPr>
        <w:t>,</w:t>
      </w:r>
    </w:p>
    <w:p w:rsidR="00ED0A4B" w:rsidRPr="001B1996" w:rsidRDefault="00ED0A4B" w:rsidP="003408C5">
      <w:pPr>
        <w:pStyle w:val="a3"/>
        <w:spacing w:before="0" w:beforeAutospacing="0" w:after="0" w:afterAutospacing="0"/>
        <w:jc w:val="both"/>
      </w:pPr>
      <w:r w:rsidRPr="001B1996">
        <w:rPr>
          <w:rStyle w:val="c1"/>
        </w:rPr>
        <w:t xml:space="preserve"> соблюдаются правила по охране труда, противопожарной безопасности и обеспечивается безопасность жизнедеятельности воспитанников и сотрудников, </w:t>
      </w:r>
      <w:r w:rsidRPr="001B1996">
        <w:rPr>
          <w:rStyle w:val="a4"/>
          <w:rFonts w:eastAsiaTheme="majorEastAsia"/>
          <w:b w:val="0"/>
        </w:rPr>
        <w:t>предметно-окружающая среда</w:t>
      </w:r>
      <w:r w:rsidRPr="001B1996">
        <w:rPr>
          <w:rStyle w:val="a4"/>
          <w:rFonts w:eastAsiaTheme="majorEastAsia"/>
        </w:rPr>
        <w:t xml:space="preserve"> </w:t>
      </w:r>
      <w:r w:rsidRPr="001B1996">
        <w:t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ED0A4B" w:rsidRPr="001B1996" w:rsidRDefault="00ED0A4B" w:rsidP="00ED0A4B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ED0A4B" w:rsidRPr="001B1996" w:rsidRDefault="00ED0A4B" w:rsidP="00ED0A4B">
      <w:pPr>
        <w:pStyle w:val="c3"/>
        <w:spacing w:before="0" w:beforeAutospacing="0" w:after="0" w:afterAutospacing="0"/>
        <w:jc w:val="both"/>
        <w:rPr>
          <w:rStyle w:val="c1"/>
          <w:lang w:val="ru-RU"/>
        </w:rPr>
      </w:pPr>
      <w:r w:rsidRPr="001B1996">
        <w:rPr>
          <w:rStyle w:val="c1"/>
          <w:lang w:val="ru-RU"/>
        </w:rPr>
        <w:t>.</w:t>
      </w:r>
    </w:p>
    <w:p w:rsidR="0058533A" w:rsidRPr="001B1996" w:rsidRDefault="0058533A" w:rsidP="00ED0A4B">
      <w:pPr>
        <w:pStyle w:val="c3"/>
        <w:spacing w:before="0" w:beforeAutospacing="0" w:after="0" w:afterAutospacing="0"/>
        <w:jc w:val="both"/>
        <w:rPr>
          <w:rStyle w:val="c1"/>
          <w:lang w:val="ru-RU"/>
        </w:rPr>
      </w:pPr>
    </w:p>
    <w:p w:rsidR="00ED0A4B" w:rsidRPr="001B1996" w:rsidRDefault="00ED0A4B" w:rsidP="00ED0A4B">
      <w:pPr>
        <w:pStyle w:val="c3"/>
        <w:spacing w:before="0" w:beforeAutospacing="0" w:after="0" w:afterAutospacing="0"/>
        <w:jc w:val="both"/>
        <w:rPr>
          <w:rStyle w:val="c1"/>
          <w:lang w:val="ru-RU"/>
        </w:rPr>
      </w:pPr>
    </w:p>
    <w:p w:rsidR="00A965DF" w:rsidRPr="001B1996" w:rsidRDefault="00154B71" w:rsidP="0058533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58533A"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Оценка функционирования внутренней системы оценки качества образования</w:t>
      </w:r>
    </w:p>
    <w:p w:rsidR="004970EE" w:rsidRPr="001B1996" w:rsidRDefault="004970EE" w:rsidP="004970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 Детском саду утверждено положение о внутренней системе оценки качества образования от 31.01.2022г. Мониторинг качества образовательной деятельности в 2024 году показал хорошую работу педагогического коллектива по всем показателям.</w:t>
      </w:r>
    </w:p>
    <w:p w:rsidR="004970EE" w:rsidRPr="001B1996" w:rsidRDefault="004970EE" w:rsidP="004970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Состояние здоровья и физического развития воспитанников удовлетворительные. 90 % детей успешно освоили образовательную программу дошкольного образования в своей возрастной группе. Воспитанники подготовительных групп показали  готовность к школьному обучению. В течение года воспитанники Детского сада успешно участвовали в конкурсах и мероприятиях различного уровня.</w:t>
      </w:r>
    </w:p>
    <w:p w:rsidR="004970EE" w:rsidRPr="001B1996" w:rsidRDefault="004970EE" w:rsidP="004970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 период с 14.10.2024 по 21.10.2024 проводилось анкетирование 60 родителей, получены следующие результаты:</w:t>
      </w:r>
    </w:p>
    <w:p w:rsidR="004970EE" w:rsidRPr="001B1996" w:rsidRDefault="004970EE" w:rsidP="004970E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доля респондентов, положительно оценивающих доброжелательность и вежливость работников организации, — 90 %;</w:t>
      </w:r>
    </w:p>
    <w:p w:rsidR="004970EE" w:rsidRPr="001B1996" w:rsidRDefault="004970EE" w:rsidP="004970E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доля респондентов, удовлетворенных компетентностью работников организации, — 100%;</w:t>
      </w:r>
    </w:p>
    <w:p w:rsidR="004970EE" w:rsidRPr="001B1996" w:rsidRDefault="004970EE" w:rsidP="004970E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доля респондентов, удовлетворенных материально-техническим обеспечением организации, — 95%в;</w:t>
      </w:r>
    </w:p>
    <w:p w:rsidR="004970EE" w:rsidRPr="001B1996" w:rsidRDefault="004970EE" w:rsidP="004970E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доля респондентов, удовлетворенных качеством предоставляемых образовательных услуг, — 100%;</w:t>
      </w:r>
    </w:p>
    <w:p w:rsidR="004970EE" w:rsidRPr="001B1996" w:rsidRDefault="004970EE" w:rsidP="004970E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доля респондентов, которые готовы рекомендовать организацию родственникам и знакомым, — 95%.</w:t>
      </w:r>
    </w:p>
    <w:p w:rsidR="008B0D0E" w:rsidRPr="001B1996" w:rsidRDefault="004970EE" w:rsidP="006227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  <w:r w:rsidR="006227E4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27E4" w:rsidRPr="001B1996" w:rsidRDefault="006227E4" w:rsidP="006227E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6227E4" w:rsidRPr="001B1996" w:rsidRDefault="006227E4" w:rsidP="006227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Данные приведены по состоянию на 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Pr="001B1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227E4" w:rsidRPr="001B1996" w:rsidTr="002664E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</w:t>
            </w:r>
            <w:r w:rsidRPr="001B1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227E4" w:rsidRPr="001B1996" w:rsidTr="002664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372596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 возрасте от трех до семи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372596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 общей численности</w:t>
            </w:r>
            <w:r w:rsidRPr="001B1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1B1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7E4" w:rsidRPr="001B1996" w:rsidTr="002664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1B1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7E4" w:rsidRPr="001B1996" w:rsidTr="002664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обучению по образовательной программе дошкольного</w:t>
            </w:r>
            <w:r w:rsidRPr="001B1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 том числе количество </w:t>
            </w:r>
            <w:proofErr w:type="spellStart"/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372596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27E4" w:rsidRPr="001B1996" w:rsidTr="002664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372596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372596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372596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372596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1B1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E4" w:rsidRPr="001B1996" w:rsidTr="002664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372596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(43</w:t>
            </w:r>
            <w:r w:rsidR="006227E4"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372596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(14</w:t>
            </w:r>
            <w:r w:rsidR="006227E4"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1B1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7E4" w:rsidRPr="001B1996" w:rsidTr="002664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372596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D5445"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(71</w:t>
            </w:r>
            <w:r w:rsidR="006227E4"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1B1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7E4" w:rsidRPr="001B1996" w:rsidTr="002664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DD5445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(39</w:t>
            </w:r>
            <w:r w:rsidR="006227E4"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DD5445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(57</w:t>
            </w:r>
            <w:r w:rsidR="006227E4"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1B1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1B1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человек/чело</w:t>
            </w:r>
            <w:r w:rsidRPr="001B1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DD5445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1/12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7E4" w:rsidRPr="001B1996" w:rsidTr="002664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DD5445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DD5445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227E4" w:rsidRPr="001B1996" w:rsidTr="002664E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помещений, в которых осуществляется</w:t>
            </w:r>
            <w:r w:rsidRPr="001B1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DD5445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DD5445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7E4" w:rsidRPr="001B1996" w:rsidTr="002664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227E4" w:rsidRPr="001B1996" w:rsidTr="002664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7E4" w:rsidRPr="001B1996" w:rsidRDefault="006227E4" w:rsidP="002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6227E4" w:rsidRPr="001B1996" w:rsidRDefault="006227E4" w:rsidP="006227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 и ФОП ДО.</w:t>
      </w:r>
    </w:p>
    <w:p w:rsidR="006227E4" w:rsidRPr="001B1996" w:rsidRDefault="006227E4" w:rsidP="006227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</w:t>
      </w:r>
    </w:p>
    <w:p w:rsidR="008B0D0E" w:rsidRPr="001B1996" w:rsidRDefault="008B0D0E" w:rsidP="00E5006F">
      <w:pPr>
        <w:pStyle w:val="c3"/>
        <w:spacing w:before="0" w:beforeAutospacing="0" w:after="0" w:afterAutospacing="0"/>
        <w:jc w:val="both"/>
        <w:rPr>
          <w:lang w:val="ru-RU"/>
        </w:rPr>
      </w:pPr>
    </w:p>
    <w:p w:rsidR="008B0D0E" w:rsidRPr="001B1996" w:rsidRDefault="008B0D0E" w:rsidP="00E5006F">
      <w:pPr>
        <w:pStyle w:val="c3"/>
        <w:spacing w:before="0" w:beforeAutospacing="0" w:after="0" w:afterAutospacing="0"/>
        <w:jc w:val="both"/>
        <w:rPr>
          <w:lang w:val="ru-RU"/>
        </w:rPr>
      </w:pPr>
    </w:p>
    <w:p w:rsidR="008B0D0E" w:rsidRPr="001B1996" w:rsidRDefault="008B0D0E" w:rsidP="00E5006F">
      <w:pPr>
        <w:pStyle w:val="c3"/>
        <w:spacing w:before="0" w:beforeAutospacing="0" w:after="0" w:afterAutospacing="0"/>
        <w:jc w:val="both"/>
        <w:rPr>
          <w:lang w:val="ru-RU"/>
        </w:rPr>
      </w:pPr>
    </w:p>
    <w:p w:rsidR="00C75959" w:rsidRPr="001B1996" w:rsidRDefault="00C75959" w:rsidP="00E5006F">
      <w:pPr>
        <w:pStyle w:val="c3"/>
        <w:spacing w:before="0" w:beforeAutospacing="0" w:after="0" w:afterAutospacing="0"/>
        <w:jc w:val="both"/>
        <w:rPr>
          <w:lang w:val="ru-RU"/>
        </w:rPr>
      </w:pPr>
    </w:p>
    <w:p w:rsidR="00E5006F" w:rsidRPr="001B1996" w:rsidRDefault="00E5006F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D0E" w:rsidRPr="001B1996" w:rsidSect="00D46C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17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23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B56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C1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87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B77D2"/>
    <w:multiLevelType w:val="multilevel"/>
    <w:tmpl w:val="0F6A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96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122A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62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F7D19"/>
    <w:multiLevelType w:val="multilevel"/>
    <w:tmpl w:val="DBAE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6636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03251A"/>
    <w:multiLevelType w:val="multilevel"/>
    <w:tmpl w:val="FA507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8B29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C30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D5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013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6"/>
  </w:num>
  <w:num w:numId="11">
    <w:abstractNumId w:val="15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4"/>
  </w:num>
  <w:num w:numId="1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06F"/>
    <w:rsid w:val="00005487"/>
    <w:rsid w:val="00024630"/>
    <w:rsid w:val="00034AA9"/>
    <w:rsid w:val="0004722A"/>
    <w:rsid w:val="00047B6D"/>
    <w:rsid w:val="0006507E"/>
    <w:rsid w:val="00071CCE"/>
    <w:rsid w:val="000878E1"/>
    <w:rsid w:val="000A03F0"/>
    <w:rsid w:val="000C56B6"/>
    <w:rsid w:val="000E4E23"/>
    <w:rsid w:val="000F3D3C"/>
    <w:rsid w:val="000F534E"/>
    <w:rsid w:val="00103ADD"/>
    <w:rsid w:val="001108FD"/>
    <w:rsid w:val="0011345A"/>
    <w:rsid w:val="00123F67"/>
    <w:rsid w:val="00132450"/>
    <w:rsid w:val="00154B71"/>
    <w:rsid w:val="00165BC9"/>
    <w:rsid w:val="00182425"/>
    <w:rsid w:val="001A1B0E"/>
    <w:rsid w:val="001A7BC4"/>
    <w:rsid w:val="001B1996"/>
    <w:rsid w:val="001C4479"/>
    <w:rsid w:val="001E358D"/>
    <w:rsid w:val="001F1CBB"/>
    <w:rsid w:val="002137AF"/>
    <w:rsid w:val="00252265"/>
    <w:rsid w:val="00261EBE"/>
    <w:rsid w:val="002664E3"/>
    <w:rsid w:val="00276218"/>
    <w:rsid w:val="0027759F"/>
    <w:rsid w:val="00284AA9"/>
    <w:rsid w:val="00295574"/>
    <w:rsid w:val="002A675F"/>
    <w:rsid w:val="002D1E92"/>
    <w:rsid w:val="002D23B5"/>
    <w:rsid w:val="002E0E5F"/>
    <w:rsid w:val="002F481B"/>
    <w:rsid w:val="00303C54"/>
    <w:rsid w:val="00323A17"/>
    <w:rsid w:val="003408C5"/>
    <w:rsid w:val="00350705"/>
    <w:rsid w:val="00372596"/>
    <w:rsid w:val="0038490E"/>
    <w:rsid w:val="003A1DC6"/>
    <w:rsid w:val="003A38BE"/>
    <w:rsid w:val="003B4B1B"/>
    <w:rsid w:val="00413FC7"/>
    <w:rsid w:val="00444097"/>
    <w:rsid w:val="00471BF9"/>
    <w:rsid w:val="0047367D"/>
    <w:rsid w:val="00480C01"/>
    <w:rsid w:val="00487829"/>
    <w:rsid w:val="004970EE"/>
    <w:rsid w:val="004A6D68"/>
    <w:rsid w:val="004C03B4"/>
    <w:rsid w:val="004F3E97"/>
    <w:rsid w:val="004F6992"/>
    <w:rsid w:val="00506B05"/>
    <w:rsid w:val="00512161"/>
    <w:rsid w:val="00525D50"/>
    <w:rsid w:val="0054393F"/>
    <w:rsid w:val="00552513"/>
    <w:rsid w:val="005560DE"/>
    <w:rsid w:val="0058533A"/>
    <w:rsid w:val="005868C4"/>
    <w:rsid w:val="005B1654"/>
    <w:rsid w:val="005E454F"/>
    <w:rsid w:val="005F3675"/>
    <w:rsid w:val="005F47EE"/>
    <w:rsid w:val="005F5C9B"/>
    <w:rsid w:val="006018DC"/>
    <w:rsid w:val="00614845"/>
    <w:rsid w:val="006227E4"/>
    <w:rsid w:val="00655EF4"/>
    <w:rsid w:val="00656389"/>
    <w:rsid w:val="00676208"/>
    <w:rsid w:val="0068598F"/>
    <w:rsid w:val="00691FA6"/>
    <w:rsid w:val="00693AF8"/>
    <w:rsid w:val="00696D29"/>
    <w:rsid w:val="006A54D7"/>
    <w:rsid w:val="006D4FA2"/>
    <w:rsid w:val="006F54CA"/>
    <w:rsid w:val="0072104F"/>
    <w:rsid w:val="00765674"/>
    <w:rsid w:val="007868ED"/>
    <w:rsid w:val="007C004F"/>
    <w:rsid w:val="007D40DE"/>
    <w:rsid w:val="00821F5D"/>
    <w:rsid w:val="008258C3"/>
    <w:rsid w:val="0083491B"/>
    <w:rsid w:val="00836D04"/>
    <w:rsid w:val="00847BC4"/>
    <w:rsid w:val="00850ABA"/>
    <w:rsid w:val="00853CD6"/>
    <w:rsid w:val="00882D97"/>
    <w:rsid w:val="008B0D0E"/>
    <w:rsid w:val="008B2731"/>
    <w:rsid w:val="008C0D4B"/>
    <w:rsid w:val="008D0E6B"/>
    <w:rsid w:val="008E7DE2"/>
    <w:rsid w:val="00910CAB"/>
    <w:rsid w:val="009225B2"/>
    <w:rsid w:val="009312AB"/>
    <w:rsid w:val="00975295"/>
    <w:rsid w:val="0098453A"/>
    <w:rsid w:val="00984650"/>
    <w:rsid w:val="009A5CCF"/>
    <w:rsid w:val="009D31DF"/>
    <w:rsid w:val="00A01861"/>
    <w:rsid w:val="00A07A69"/>
    <w:rsid w:val="00A250DF"/>
    <w:rsid w:val="00A57398"/>
    <w:rsid w:val="00A7023B"/>
    <w:rsid w:val="00A965DF"/>
    <w:rsid w:val="00AA65D7"/>
    <w:rsid w:val="00AF1075"/>
    <w:rsid w:val="00AF7AB5"/>
    <w:rsid w:val="00B62A32"/>
    <w:rsid w:val="00B915A0"/>
    <w:rsid w:val="00B9337F"/>
    <w:rsid w:val="00B95805"/>
    <w:rsid w:val="00BC6DEF"/>
    <w:rsid w:val="00C0333D"/>
    <w:rsid w:val="00C05DC5"/>
    <w:rsid w:val="00C1158C"/>
    <w:rsid w:val="00C52CB4"/>
    <w:rsid w:val="00C6574A"/>
    <w:rsid w:val="00C6634D"/>
    <w:rsid w:val="00C668B3"/>
    <w:rsid w:val="00C75959"/>
    <w:rsid w:val="00C85778"/>
    <w:rsid w:val="00C870E2"/>
    <w:rsid w:val="00CA075C"/>
    <w:rsid w:val="00CB5E2E"/>
    <w:rsid w:val="00CC10D4"/>
    <w:rsid w:val="00CC1A51"/>
    <w:rsid w:val="00D14577"/>
    <w:rsid w:val="00D27B74"/>
    <w:rsid w:val="00D27BBE"/>
    <w:rsid w:val="00D4085E"/>
    <w:rsid w:val="00D46C29"/>
    <w:rsid w:val="00D523ED"/>
    <w:rsid w:val="00D52D5C"/>
    <w:rsid w:val="00D57645"/>
    <w:rsid w:val="00D6190F"/>
    <w:rsid w:val="00D649BB"/>
    <w:rsid w:val="00D664CF"/>
    <w:rsid w:val="00D6689C"/>
    <w:rsid w:val="00D92D49"/>
    <w:rsid w:val="00DB4F60"/>
    <w:rsid w:val="00DD5445"/>
    <w:rsid w:val="00E0196C"/>
    <w:rsid w:val="00E05BDA"/>
    <w:rsid w:val="00E1798C"/>
    <w:rsid w:val="00E2309E"/>
    <w:rsid w:val="00E426B6"/>
    <w:rsid w:val="00E5006F"/>
    <w:rsid w:val="00E60E4F"/>
    <w:rsid w:val="00E65455"/>
    <w:rsid w:val="00E75C2D"/>
    <w:rsid w:val="00EB2AB4"/>
    <w:rsid w:val="00EB43F5"/>
    <w:rsid w:val="00EB5F95"/>
    <w:rsid w:val="00ED0A4B"/>
    <w:rsid w:val="00F064CB"/>
    <w:rsid w:val="00F507C4"/>
    <w:rsid w:val="00F76FC9"/>
    <w:rsid w:val="00F8095E"/>
    <w:rsid w:val="00F86B51"/>
    <w:rsid w:val="00FC2D8A"/>
    <w:rsid w:val="00FC3673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3386"/>
  <w15:docId w15:val="{FDBCF950-0588-44E1-8E14-45B5E97A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500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0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0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006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006F"/>
    <w:rPr>
      <w:b/>
      <w:bCs/>
    </w:rPr>
  </w:style>
  <w:style w:type="character" w:customStyle="1" w:styleId="apple-converted-space">
    <w:name w:val="apple-converted-space"/>
    <w:basedOn w:val="a0"/>
    <w:rsid w:val="00E5006F"/>
  </w:style>
  <w:style w:type="character" w:styleId="a5">
    <w:name w:val="Emphasis"/>
    <w:basedOn w:val="a0"/>
    <w:uiPriority w:val="20"/>
    <w:qFormat/>
    <w:rsid w:val="00E5006F"/>
    <w:rPr>
      <w:i/>
      <w:iCs/>
    </w:rPr>
  </w:style>
  <w:style w:type="paragraph" w:styleId="a6">
    <w:name w:val="List Paragraph"/>
    <w:basedOn w:val="a"/>
    <w:uiPriority w:val="34"/>
    <w:qFormat/>
    <w:rsid w:val="00E5006F"/>
    <w:pPr>
      <w:ind w:left="720"/>
      <w:contextualSpacing/>
    </w:pPr>
  </w:style>
  <w:style w:type="paragraph" w:styleId="a7">
    <w:name w:val="Body Text"/>
    <w:basedOn w:val="a"/>
    <w:link w:val="a8"/>
    <w:rsid w:val="00E500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500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E500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E5006F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3c10">
    <w:name w:val="c3 c10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3">
    <w:name w:val="c3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2">
    <w:name w:val="c2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11">
    <w:name w:val="c11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9">
    <w:name w:val="c9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3c30">
    <w:name w:val="c3 c30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26">
    <w:name w:val="c26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29c35">
    <w:name w:val="c29 c35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8">
    <w:name w:val="c8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13">
    <w:name w:val="c13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c15">
    <w:name w:val="c15"/>
    <w:basedOn w:val="a0"/>
    <w:rsid w:val="00E5006F"/>
  </w:style>
  <w:style w:type="character" w:customStyle="1" w:styleId="c1">
    <w:name w:val="c1"/>
    <w:basedOn w:val="a0"/>
    <w:rsid w:val="00E5006F"/>
  </w:style>
  <w:style w:type="character" w:customStyle="1" w:styleId="c0c16">
    <w:name w:val="c0 c16"/>
    <w:basedOn w:val="a0"/>
    <w:rsid w:val="00E5006F"/>
  </w:style>
  <w:style w:type="character" w:customStyle="1" w:styleId="c0">
    <w:name w:val="c0"/>
    <w:basedOn w:val="a0"/>
    <w:rsid w:val="00E5006F"/>
  </w:style>
  <w:style w:type="character" w:customStyle="1" w:styleId="c0c12">
    <w:name w:val="c0 c12"/>
    <w:basedOn w:val="a0"/>
    <w:rsid w:val="00E5006F"/>
  </w:style>
  <w:style w:type="character" w:customStyle="1" w:styleId="c27c32">
    <w:name w:val="c27 c32"/>
    <w:basedOn w:val="a0"/>
    <w:rsid w:val="00E5006F"/>
  </w:style>
  <w:style w:type="character" w:customStyle="1" w:styleId="c14">
    <w:name w:val="c14"/>
    <w:basedOn w:val="a0"/>
    <w:rsid w:val="00E5006F"/>
  </w:style>
  <w:style w:type="character" w:customStyle="1" w:styleId="c7">
    <w:name w:val="c7"/>
    <w:basedOn w:val="a0"/>
    <w:rsid w:val="00E5006F"/>
  </w:style>
  <w:style w:type="character" w:customStyle="1" w:styleId="c16c20">
    <w:name w:val="c16 c20"/>
    <w:basedOn w:val="a0"/>
    <w:rsid w:val="00E5006F"/>
  </w:style>
  <w:style w:type="character" w:customStyle="1" w:styleId="c1c31">
    <w:name w:val="c1 c31"/>
    <w:basedOn w:val="a0"/>
    <w:rsid w:val="00E5006F"/>
  </w:style>
  <w:style w:type="paragraph" w:customStyle="1" w:styleId="aa">
    <w:name w:val="Прижатый влево"/>
    <w:basedOn w:val="a"/>
    <w:next w:val="a"/>
    <w:uiPriority w:val="99"/>
    <w:rsid w:val="00E50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justify">
    <w:name w:val="justify"/>
    <w:basedOn w:val="a"/>
    <w:rsid w:val="00E500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E5006F"/>
    <w:pPr>
      <w:widowControl w:val="0"/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4"/>
    <w:rsid w:val="00E5006F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b"/>
    <w:rsid w:val="00E5006F"/>
    <w:pPr>
      <w:widowControl w:val="0"/>
      <w:shd w:val="clear" w:color="auto" w:fill="FFFFFF"/>
      <w:spacing w:before="60" w:after="60" w:line="274" w:lineRule="exact"/>
      <w:ind w:hanging="360"/>
      <w:jc w:val="both"/>
    </w:pPr>
    <w:rPr>
      <w:rFonts w:eastAsia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5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006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853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Body Text 2"/>
    <w:basedOn w:val="a"/>
    <w:link w:val="20"/>
    <w:uiPriority w:val="99"/>
    <w:unhideWhenUsed/>
    <w:rsid w:val="00071C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1C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i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7947-748F-409B-9F5C-42497C04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1</Pages>
  <Words>4284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64</cp:revision>
  <cp:lastPrinted>2025-04-09T06:35:00Z</cp:lastPrinted>
  <dcterms:created xsi:type="dcterms:W3CDTF">2021-04-12T12:20:00Z</dcterms:created>
  <dcterms:modified xsi:type="dcterms:W3CDTF">2025-04-10T09:57:00Z</dcterms:modified>
</cp:coreProperties>
</file>